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89" w:rsidRPr="00976236" w:rsidRDefault="003039DD" w:rsidP="0098638F">
      <w:pPr>
        <w:spacing w:after="120"/>
        <w:ind w:left="720" w:hanging="720"/>
        <w:jc w:val="center"/>
        <w:rPr>
          <w:b/>
          <w:caps/>
        </w:rPr>
      </w:pPr>
      <w:r>
        <w:rPr>
          <w:b/>
          <w:caps/>
        </w:rPr>
        <w:t>TRAINEE</w:t>
      </w:r>
      <w:proofErr w:type="gramStart"/>
      <w:r>
        <w:rPr>
          <w:b/>
          <w:caps/>
        </w:rPr>
        <w:t>:_</w:t>
      </w:r>
      <w:proofErr w:type="gramEnd"/>
      <w:r>
        <w:rPr>
          <w:b/>
          <w:caps/>
        </w:rPr>
        <w:t>____________________________                                               Instructor:____________________________</w:t>
      </w:r>
    </w:p>
    <w:p w:rsidR="00484C87" w:rsidRPr="00976236" w:rsidRDefault="001D78DC" w:rsidP="00930A18">
      <w:pPr>
        <w:spacing w:after="120"/>
        <w:jc w:val="both"/>
        <w:rPr>
          <w:sz w:val="20"/>
          <w:szCs w:val="20"/>
        </w:rPr>
      </w:pPr>
      <w:r w:rsidRPr="00976236">
        <w:rPr>
          <w:sz w:val="20"/>
          <w:szCs w:val="20"/>
          <w:u w:val="double"/>
        </w:rPr>
        <w:t xml:space="preserve">POINT TO AND/OR </w:t>
      </w:r>
      <w:r w:rsidR="00484C87" w:rsidRPr="00976236">
        <w:rPr>
          <w:sz w:val="20"/>
          <w:szCs w:val="20"/>
          <w:u w:val="double"/>
        </w:rPr>
        <w:t>TOUCH EACH ITE</w:t>
      </w:r>
      <w:r w:rsidR="004D05F5" w:rsidRPr="00976236">
        <w:rPr>
          <w:sz w:val="20"/>
          <w:szCs w:val="20"/>
          <w:u w:val="double"/>
        </w:rPr>
        <w:t>M</w:t>
      </w:r>
      <w:r w:rsidR="0098638F" w:rsidRPr="00976236">
        <w:rPr>
          <w:sz w:val="20"/>
          <w:szCs w:val="20"/>
          <w:u w:val="double"/>
        </w:rPr>
        <w:t xml:space="preserve"> (IF YOU CAN’T SEE IT, SAY SO)</w:t>
      </w:r>
      <w:r w:rsidR="00484C87" w:rsidRPr="00976236">
        <w:rPr>
          <w:sz w:val="20"/>
          <w:szCs w:val="20"/>
        </w:rPr>
        <w:t xml:space="preserve"> AND EXPLAIN WHAT YOU ARE CHECKING AND WHY.</w:t>
      </w:r>
    </w:p>
    <w:p w:rsidR="00F746D5" w:rsidRPr="00976236" w:rsidRDefault="00F746D5" w:rsidP="00930A18">
      <w:pPr>
        <w:spacing w:after="120"/>
        <w:ind w:left="720" w:hanging="720"/>
        <w:rPr>
          <w:b/>
          <w:u w:val="single"/>
        </w:rPr>
      </w:pPr>
      <w:r w:rsidRPr="00976236">
        <w:rPr>
          <w:b/>
          <w:u w:val="single"/>
        </w:rPr>
        <w:t xml:space="preserve">SECTION </w:t>
      </w:r>
      <w:r w:rsidR="00EB04EC" w:rsidRPr="00976236">
        <w:rPr>
          <w:b/>
          <w:u w:val="single"/>
        </w:rPr>
        <w:t>I</w:t>
      </w:r>
      <w:r w:rsidR="00C22736" w:rsidRPr="00976236">
        <w:rPr>
          <w:b/>
          <w:u w:val="single"/>
        </w:rPr>
        <w:t xml:space="preserve"> </w:t>
      </w:r>
    </w:p>
    <w:p w:rsidR="00B32118" w:rsidRPr="00976236" w:rsidRDefault="005E29FD" w:rsidP="002D386A">
      <w:pPr>
        <w:spacing w:after="0"/>
        <w:ind w:left="720" w:hanging="720"/>
      </w:pPr>
      <w:r w:rsidRPr="00976236">
        <w:rPr>
          <w:b/>
        </w:rPr>
        <w:t>FRONT INSPECTION</w:t>
      </w:r>
      <w:r w:rsidR="00E177F6" w:rsidRPr="00976236">
        <w:t xml:space="preserve"> -</w:t>
      </w:r>
      <w:r w:rsidRPr="00976236">
        <w:t xml:space="preserve"> </w:t>
      </w:r>
      <w:r w:rsidR="001B01FA" w:rsidRPr="00976236">
        <w:t>Fron</w:t>
      </w:r>
      <w:r w:rsidR="000521C1" w:rsidRPr="00976236">
        <w:t xml:space="preserve">t of bus </w:t>
      </w:r>
      <w:r w:rsidR="00406664" w:rsidRPr="00976236">
        <w:t>/</w:t>
      </w:r>
      <w:r w:rsidR="000521C1" w:rsidRPr="00976236">
        <w:t xml:space="preserve"> approaching bus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8"/>
        <w:gridCol w:w="5338"/>
      </w:tblGrid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Look for </w:t>
            </w:r>
            <w:r w:rsidRPr="00976236">
              <w:rPr>
                <w:highlight w:val="darkGray"/>
              </w:rPr>
              <w:t>puddles</w:t>
            </w:r>
            <w:r w:rsidRPr="00976236">
              <w:t xml:space="preserve"> </w:t>
            </w:r>
            <w:r w:rsidRPr="00976236">
              <w:rPr>
                <w:highlight w:val="yellow"/>
              </w:rPr>
              <w:t>on the ground</w:t>
            </w:r>
          </w:p>
        </w:tc>
        <w:tc>
          <w:tcPr>
            <w:tcW w:w="5508" w:type="dxa"/>
          </w:tcPr>
          <w:p w:rsidR="00B32118" w:rsidRPr="00976236" w:rsidRDefault="00976236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highlight w:val="yellow"/>
              </w:rPr>
              <w:t xml:space="preserve">No </w:t>
            </w:r>
            <w:r w:rsidR="00B32118" w:rsidRPr="00976236">
              <w:rPr>
                <w:highlight w:val="yellow"/>
              </w:rPr>
              <w:t>dripping fluids</w:t>
            </w:r>
            <w:r w:rsidR="00B32118" w:rsidRPr="00976236">
              <w:t xml:space="preserve"> from the engine &amp; transmission.</w:t>
            </w:r>
          </w:p>
        </w:tc>
      </w:tr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Look through </w:t>
            </w:r>
            <w:r w:rsidRPr="00473065">
              <w:rPr>
                <w:highlight w:val="yellow"/>
              </w:rPr>
              <w:t>sight glass</w:t>
            </w:r>
            <w:r w:rsidRPr="00976236">
              <w:t xml:space="preserve">… </w:t>
            </w:r>
          </w:p>
        </w:tc>
        <w:tc>
          <w:tcPr>
            <w:tcW w:w="5508" w:type="dxa"/>
          </w:tcPr>
          <w:p w:rsidR="00B32118" w:rsidRPr="00976236" w:rsidRDefault="00B32118" w:rsidP="00976236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b/>
              </w:rPr>
              <w:t>COOLANT</w:t>
            </w:r>
            <w:r w:rsidRPr="00976236">
              <w:t xml:space="preserve"> </w:t>
            </w:r>
            <w:r w:rsidR="00976236">
              <w:t>is</w:t>
            </w:r>
            <w:r w:rsidRPr="00976236">
              <w:t xml:space="preserve"> “</w:t>
            </w:r>
            <w:r w:rsidRPr="00976236">
              <w:rPr>
                <w:highlight w:val="darkGray"/>
              </w:rPr>
              <w:t>adequate level</w:t>
            </w:r>
            <w:r w:rsidRPr="00976236">
              <w:t>”.</w:t>
            </w:r>
          </w:p>
        </w:tc>
      </w:tr>
    </w:tbl>
    <w:p w:rsidR="00C63F57" w:rsidRPr="00976236" w:rsidRDefault="00C63F57" w:rsidP="006A7C13">
      <w:pPr>
        <w:spacing w:after="0" w:line="240" w:lineRule="auto"/>
        <w:ind w:left="720" w:hanging="720"/>
        <w:rPr>
          <w:b/>
        </w:rPr>
      </w:pPr>
      <w:r w:rsidRPr="00976236">
        <w:rPr>
          <w:b/>
        </w:rPr>
        <w:t>LIGHTS</w:t>
      </w:r>
      <w:r w:rsidR="0098638F" w:rsidRPr="00976236">
        <w:rPr>
          <w:b/>
        </w:rPr>
        <w:t xml:space="preserve"> </w:t>
      </w:r>
      <w:r w:rsidR="0098638F" w:rsidRPr="00976236">
        <w:rPr>
          <w:i/>
          <w:smallCaps/>
        </w:rPr>
        <w:t>(</w:t>
      </w:r>
      <w:r w:rsidR="00C11C74" w:rsidRPr="00976236">
        <w:rPr>
          <w:i/>
          <w:smallCaps/>
        </w:rPr>
        <w:t>CDC – Clean/Damage/Color</w:t>
      </w:r>
      <w:r w:rsidR="0098638F" w:rsidRPr="00976236">
        <w:rPr>
          <w:i/>
          <w:smallCaps/>
        </w:rPr>
        <w:t>)</w:t>
      </w:r>
    </w:p>
    <w:p w:rsidR="00B32118" w:rsidRPr="00976236" w:rsidRDefault="00C76A98" w:rsidP="00930A18">
      <w:pPr>
        <w:pStyle w:val="ListParagraph"/>
        <w:numPr>
          <w:ilvl w:val="0"/>
          <w:numId w:val="1"/>
        </w:numPr>
        <w:spacing w:after="120"/>
      </w:pPr>
      <w:r w:rsidRPr="00976236">
        <w:t>The</w:t>
      </w:r>
      <w:r w:rsidRPr="00976236">
        <w:rPr>
          <w:b/>
        </w:rPr>
        <w:t xml:space="preserve"> </w:t>
      </w:r>
      <w:r w:rsidRPr="00976236">
        <w:t xml:space="preserve">left and right signal lights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, </w:t>
            </w:r>
          </w:p>
        </w:tc>
      </w:tr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proper color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part of my 4-way Flashers</w:t>
            </w:r>
          </w:p>
        </w:tc>
      </w:tr>
    </w:tbl>
    <w:p w:rsidR="00B32118" w:rsidRPr="00976236" w:rsidRDefault="00C76A98" w:rsidP="00930A18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t xml:space="preserve">The </w:t>
      </w:r>
      <w:r w:rsidRPr="00952C9F">
        <w:rPr>
          <w:b/>
        </w:rPr>
        <w:t>headlights</w:t>
      </w:r>
      <w:r w:rsidRPr="00976236">
        <w:t xml:space="preserve"> are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1"/>
        <w:gridCol w:w="5325"/>
      </w:tblGrid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not damaged</w:t>
            </w:r>
          </w:p>
        </w:tc>
      </w:tr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darkGray"/>
              </w:rPr>
              <w:t>proper color</w:t>
            </w:r>
          </w:p>
        </w:tc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high and low beams</w:t>
            </w:r>
          </w:p>
        </w:tc>
      </w:tr>
    </w:tbl>
    <w:p w:rsidR="00B32118" w:rsidRPr="00976236" w:rsidRDefault="00B9763A" w:rsidP="00B9763A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t xml:space="preserve">The </w:t>
      </w:r>
      <w:r w:rsidRPr="00976236">
        <w:rPr>
          <w:b/>
        </w:rPr>
        <w:t>clearance lights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1"/>
        <w:gridCol w:w="5325"/>
      </w:tblGrid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not damaged</w:t>
            </w:r>
          </w:p>
        </w:tc>
      </w:tr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proofErr w:type="gramStart"/>
            <w:r w:rsidRPr="00976236">
              <w:rPr>
                <w:highlight w:val="darkGray"/>
              </w:rPr>
              <w:t>proper</w:t>
            </w:r>
            <w:proofErr w:type="gramEnd"/>
            <w:r w:rsidRPr="00976236">
              <w:rPr>
                <w:highlight w:val="darkGray"/>
              </w:rPr>
              <w:t xml:space="preserve"> color</w:t>
            </w:r>
            <w:r w:rsidRPr="00976236">
              <w:t>. (Red in back, Amber Elsewhere)</w:t>
            </w:r>
          </w:p>
        </w:tc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not missing</w:t>
            </w:r>
          </w:p>
        </w:tc>
      </w:tr>
    </w:tbl>
    <w:p w:rsidR="00B32118" w:rsidRPr="00976236" w:rsidRDefault="00D50B0A" w:rsidP="00930A18">
      <w:pPr>
        <w:pStyle w:val="ListParagraph"/>
        <w:numPr>
          <w:ilvl w:val="0"/>
          <w:numId w:val="1"/>
        </w:numPr>
        <w:spacing w:after="120"/>
      </w:pPr>
      <w:r w:rsidRPr="00976236">
        <w:t>Reflective Tape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B32118" w:rsidRPr="00976236" w:rsidTr="00B32118"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Present</w:t>
            </w:r>
          </w:p>
        </w:tc>
        <w:tc>
          <w:tcPr>
            <w:tcW w:w="5508" w:type="dxa"/>
          </w:tcPr>
          <w:p w:rsidR="00B32118" w:rsidRPr="00976236" w:rsidRDefault="00B32118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darkGray"/>
              </w:rPr>
              <w:t>affixed</w:t>
            </w:r>
            <w:proofErr w:type="gramEnd"/>
            <w:r w:rsidRPr="00976236">
              <w:rPr>
                <w:highlight w:val="darkGray"/>
              </w:rPr>
              <w:t xml:space="preserve"> securely</w:t>
            </w:r>
            <w:r w:rsidRPr="00976236">
              <w:t>.</w:t>
            </w:r>
          </w:p>
        </w:tc>
      </w:tr>
    </w:tbl>
    <w:p w:rsidR="000521C1" w:rsidRPr="00976236" w:rsidRDefault="00F83537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OIL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9"/>
        <w:gridCol w:w="5327"/>
      </w:tblGrid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Check Oil level with the </w:t>
            </w:r>
            <w:r w:rsidRPr="00976236">
              <w:rPr>
                <w:highlight w:val="yellow"/>
              </w:rPr>
              <w:t>dipstick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level is </w:t>
            </w:r>
            <w:r w:rsidRPr="00976236">
              <w:rPr>
                <w:highlight w:val="yellow"/>
              </w:rPr>
              <w:t>within safe operating range</w:t>
            </w:r>
          </w:p>
        </w:tc>
      </w:tr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above the refill mark</w:t>
            </w:r>
          </w:p>
        </w:tc>
        <w:tc>
          <w:tcPr>
            <w:tcW w:w="5508" w:type="dxa"/>
          </w:tcPr>
          <w:p w:rsidR="002D386A" w:rsidRPr="00976236" w:rsidRDefault="002D386A" w:rsidP="00952C9F">
            <w:pPr>
              <w:pStyle w:val="ListParagraph"/>
              <w:spacing w:after="120"/>
              <w:ind w:left="360"/>
            </w:pPr>
          </w:p>
        </w:tc>
      </w:tr>
    </w:tbl>
    <w:p w:rsidR="000521C1" w:rsidRPr="00976236" w:rsidRDefault="00F83537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POWER STEERING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7"/>
        <w:gridCol w:w="5369"/>
      </w:tblGrid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Power Steering Pump is </w:t>
            </w:r>
            <w:r w:rsidRPr="00976236">
              <w:rPr>
                <w:highlight w:val="darkGray"/>
              </w:rPr>
              <w:t>belt driven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Secure</w:t>
            </w:r>
          </w:p>
        </w:tc>
      </w:tr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yellow"/>
              </w:rPr>
              <w:t>not</w:t>
            </w:r>
            <w:proofErr w:type="gramEnd"/>
            <w:r w:rsidRPr="00976236">
              <w:rPr>
                <w:highlight w:val="yellow"/>
              </w:rPr>
              <w:t xml:space="preserve"> leaking</w:t>
            </w:r>
            <w:r w:rsidRPr="00976236">
              <w:t>.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check with the </w:t>
            </w:r>
            <w:r w:rsidRPr="00976236">
              <w:rPr>
                <w:highlight w:val="yellow"/>
              </w:rPr>
              <w:t>dipstick</w:t>
            </w:r>
            <w:r w:rsidRPr="00976236">
              <w:t xml:space="preserve"> </w:t>
            </w:r>
          </w:p>
        </w:tc>
      </w:tr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yellow"/>
              </w:rPr>
              <w:t>above</w:t>
            </w:r>
            <w:proofErr w:type="gramEnd"/>
            <w:r w:rsidRPr="00976236">
              <w:rPr>
                <w:highlight w:val="yellow"/>
              </w:rPr>
              <w:t xml:space="preserve"> the refill mark</w:t>
            </w:r>
            <w:r w:rsidRPr="00976236">
              <w:t>.</w:t>
            </w:r>
          </w:p>
        </w:tc>
        <w:tc>
          <w:tcPr>
            <w:tcW w:w="5508" w:type="dxa"/>
          </w:tcPr>
          <w:p w:rsidR="00473065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b/>
              </w:rPr>
              <w:t xml:space="preserve">Check the </w:t>
            </w:r>
            <w:r w:rsidRPr="00976236">
              <w:rPr>
                <w:b/>
                <w:highlight w:val="yellow"/>
              </w:rPr>
              <w:t>belt</w:t>
            </w:r>
            <w:r w:rsidRPr="00976236">
              <w:t xml:space="preserve"> for 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Crack</w:t>
            </w:r>
            <w:r w:rsidRPr="00473065">
              <w:rPr>
                <w:sz w:val="20"/>
                <w:szCs w:val="20"/>
              </w:rPr>
              <w:t>s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F</w:t>
            </w:r>
            <w:r w:rsidR="002D386A" w:rsidRPr="00473065">
              <w:rPr>
                <w:sz w:val="20"/>
                <w:szCs w:val="20"/>
                <w:highlight w:val="yellow"/>
              </w:rPr>
              <w:t>ray</w:t>
            </w:r>
          </w:p>
          <w:p w:rsidR="00473065" w:rsidRPr="00473065" w:rsidRDefault="002D386A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loose fibers</w:t>
            </w:r>
            <w:r w:rsidRPr="00473065">
              <w:rPr>
                <w:sz w:val="20"/>
                <w:szCs w:val="20"/>
              </w:rPr>
              <w:t xml:space="preserve"> </w:t>
            </w:r>
          </w:p>
          <w:p w:rsidR="00473065" w:rsidRPr="00473065" w:rsidRDefault="002D386A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</w:rPr>
              <w:t xml:space="preserve"> </w:t>
            </w:r>
            <w:r w:rsidRPr="00473065">
              <w:rPr>
                <w:sz w:val="20"/>
                <w:szCs w:val="20"/>
                <w:highlight w:val="yellow"/>
              </w:rPr>
              <w:t>signs of wear</w:t>
            </w:r>
          </w:p>
          <w:p w:rsidR="002D386A" w:rsidRPr="00976236" w:rsidRDefault="002D386A" w:rsidP="00473065">
            <w:pPr>
              <w:pStyle w:val="ListParagraph"/>
              <w:numPr>
                <w:ilvl w:val="1"/>
                <w:numId w:val="1"/>
              </w:numPr>
              <w:spacing w:after="120"/>
            </w:pPr>
            <w:r w:rsidRPr="00473065">
              <w:rPr>
                <w:sz w:val="20"/>
                <w:szCs w:val="20"/>
              </w:rPr>
              <w:t xml:space="preserve">between </w:t>
            </w:r>
            <w:r w:rsidRPr="00473065">
              <w:rPr>
                <w:sz w:val="20"/>
                <w:szCs w:val="20"/>
                <w:highlight w:val="yellow"/>
              </w:rPr>
              <w:t>½” to ¾” play</w:t>
            </w:r>
            <w:r w:rsidRPr="00473065">
              <w:rPr>
                <w:sz w:val="20"/>
                <w:szCs w:val="20"/>
              </w:rPr>
              <w:t xml:space="preserve"> at the center of the belt</w:t>
            </w:r>
          </w:p>
        </w:tc>
      </w:tr>
    </w:tbl>
    <w:p w:rsidR="000521C1" w:rsidRPr="00976236" w:rsidRDefault="00F83537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WATER PUMP</w:t>
      </w:r>
      <w:r w:rsidR="004E6AD7" w:rsidRPr="00976236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3"/>
        <w:gridCol w:w="5373"/>
      </w:tblGrid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Water Pump is </w:t>
            </w:r>
            <w:r w:rsidRPr="00976236">
              <w:rPr>
                <w:highlight w:val="darkGray"/>
              </w:rPr>
              <w:t>belt driven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securely mounted</w:t>
            </w:r>
            <w:r w:rsidRPr="00976236">
              <w:t xml:space="preserve"> </w:t>
            </w:r>
          </w:p>
        </w:tc>
      </w:tr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not loose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473065" w:rsidRDefault="00473065" w:rsidP="0047306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b/>
              </w:rPr>
              <w:t xml:space="preserve">Check the </w:t>
            </w:r>
            <w:r w:rsidRPr="00976236">
              <w:rPr>
                <w:b/>
                <w:highlight w:val="yellow"/>
              </w:rPr>
              <w:t>belt</w:t>
            </w:r>
            <w:r w:rsidRPr="00976236">
              <w:t xml:space="preserve"> for 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Crack</w:t>
            </w:r>
            <w:r w:rsidRPr="00473065">
              <w:rPr>
                <w:sz w:val="20"/>
                <w:szCs w:val="20"/>
              </w:rPr>
              <w:t>s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Fray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loose fibers</w:t>
            </w:r>
            <w:r w:rsidRPr="00473065">
              <w:rPr>
                <w:sz w:val="20"/>
                <w:szCs w:val="20"/>
              </w:rPr>
              <w:t xml:space="preserve"> 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</w:rPr>
              <w:t xml:space="preserve"> </w:t>
            </w:r>
            <w:r w:rsidRPr="00473065">
              <w:rPr>
                <w:sz w:val="20"/>
                <w:szCs w:val="20"/>
                <w:highlight w:val="yellow"/>
              </w:rPr>
              <w:t>signs of wear</w:t>
            </w:r>
          </w:p>
          <w:p w:rsidR="002D386A" w:rsidRPr="00976236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</w:pPr>
            <w:r w:rsidRPr="00473065">
              <w:rPr>
                <w:sz w:val="20"/>
                <w:szCs w:val="20"/>
              </w:rPr>
              <w:t xml:space="preserve">between </w:t>
            </w:r>
            <w:r w:rsidRPr="00473065">
              <w:rPr>
                <w:sz w:val="20"/>
                <w:szCs w:val="20"/>
                <w:highlight w:val="yellow"/>
              </w:rPr>
              <w:t>½” to ¾” play</w:t>
            </w:r>
            <w:r w:rsidRPr="00473065">
              <w:rPr>
                <w:sz w:val="20"/>
                <w:szCs w:val="20"/>
              </w:rPr>
              <w:t xml:space="preserve"> at the center of the belt</w:t>
            </w:r>
          </w:p>
        </w:tc>
      </w:tr>
    </w:tbl>
    <w:p w:rsidR="00473065" w:rsidRDefault="00473065" w:rsidP="006A7C13">
      <w:pPr>
        <w:spacing w:after="0"/>
        <w:ind w:left="720" w:hanging="720"/>
        <w:rPr>
          <w:b/>
        </w:rPr>
      </w:pPr>
    </w:p>
    <w:p w:rsidR="00473065" w:rsidRDefault="00473065">
      <w:pPr>
        <w:rPr>
          <w:b/>
        </w:rPr>
      </w:pPr>
      <w:r>
        <w:rPr>
          <w:b/>
        </w:rPr>
        <w:br w:type="page"/>
      </w:r>
    </w:p>
    <w:p w:rsidR="000521C1" w:rsidRPr="00976236" w:rsidRDefault="00F83537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lastRenderedPageBreak/>
        <w:t>ALTERNATOR</w:t>
      </w:r>
      <w:r w:rsidR="004E6AD7" w:rsidRPr="00976236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288"/>
        <w:gridCol w:w="5368"/>
      </w:tblGrid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Alternator is </w:t>
            </w:r>
            <w:r w:rsidRPr="00976236">
              <w:rPr>
                <w:highlight w:val="darkGray"/>
              </w:rPr>
              <w:t>belt driven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securely mounted</w:t>
            </w:r>
          </w:p>
        </w:tc>
      </w:tr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wires are securely fastened</w:t>
            </w:r>
            <w:r w:rsidRPr="00976236">
              <w:t xml:space="preserve">  </w:t>
            </w:r>
          </w:p>
        </w:tc>
        <w:tc>
          <w:tcPr>
            <w:tcW w:w="5508" w:type="dxa"/>
          </w:tcPr>
          <w:p w:rsidR="00473065" w:rsidRDefault="00473065" w:rsidP="0047306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b/>
              </w:rPr>
              <w:t xml:space="preserve">Check the </w:t>
            </w:r>
            <w:r w:rsidRPr="00976236">
              <w:rPr>
                <w:b/>
                <w:highlight w:val="yellow"/>
              </w:rPr>
              <w:t>belt</w:t>
            </w:r>
            <w:r w:rsidRPr="00976236">
              <w:t xml:space="preserve"> for 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Crack</w:t>
            </w:r>
            <w:r w:rsidRPr="00473065">
              <w:rPr>
                <w:sz w:val="20"/>
                <w:szCs w:val="20"/>
              </w:rPr>
              <w:t>s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Fray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  <w:highlight w:val="yellow"/>
              </w:rPr>
              <w:t>loose fibers</w:t>
            </w:r>
            <w:r w:rsidRPr="00473065">
              <w:rPr>
                <w:sz w:val="20"/>
                <w:szCs w:val="20"/>
              </w:rPr>
              <w:t xml:space="preserve"> </w:t>
            </w:r>
          </w:p>
          <w:p w:rsidR="00473065" w:rsidRPr="00473065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  <w:rPr>
                <w:sz w:val="20"/>
                <w:szCs w:val="20"/>
              </w:rPr>
            </w:pPr>
            <w:r w:rsidRPr="00473065">
              <w:rPr>
                <w:sz w:val="20"/>
                <w:szCs w:val="20"/>
              </w:rPr>
              <w:t xml:space="preserve"> </w:t>
            </w:r>
            <w:r w:rsidRPr="00473065">
              <w:rPr>
                <w:sz w:val="20"/>
                <w:szCs w:val="20"/>
                <w:highlight w:val="yellow"/>
              </w:rPr>
              <w:t>signs of wear</w:t>
            </w:r>
          </w:p>
          <w:p w:rsidR="002D386A" w:rsidRPr="00976236" w:rsidRDefault="00473065" w:rsidP="00473065">
            <w:pPr>
              <w:pStyle w:val="ListParagraph"/>
              <w:numPr>
                <w:ilvl w:val="1"/>
                <w:numId w:val="1"/>
              </w:numPr>
              <w:spacing w:after="120"/>
            </w:pPr>
            <w:r w:rsidRPr="00473065">
              <w:rPr>
                <w:sz w:val="20"/>
                <w:szCs w:val="20"/>
              </w:rPr>
              <w:t xml:space="preserve">between </w:t>
            </w:r>
            <w:r w:rsidRPr="00473065">
              <w:rPr>
                <w:sz w:val="20"/>
                <w:szCs w:val="20"/>
                <w:highlight w:val="yellow"/>
              </w:rPr>
              <w:t>½” to ¾” play</w:t>
            </w:r>
            <w:r w:rsidRPr="00473065">
              <w:rPr>
                <w:sz w:val="20"/>
                <w:szCs w:val="20"/>
              </w:rPr>
              <w:t xml:space="preserve"> at the center of the belt</w:t>
            </w:r>
          </w:p>
        </w:tc>
      </w:tr>
    </w:tbl>
    <w:p w:rsidR="000521C1" w:rsidRPr="00976236" w:rsidRDefault="00F83537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AIR COMPRESSOR</w:t>
      </w:r>
      <w:r w:rsidR="004E6AD7" w:rsidRPr="00976236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7"/>
        <w:gridCol w:w="5329"/>
      </w:tblGrid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Air Compressor is </w:t>
            </w:r>
            <w:r w:rsidRPr="00976236">
              <w:rPr>
                <w:highlight w:val="darkGray"/>
              </w:rPr>
              <w:t>gear driven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properly mounted</w:t>
            </w:r>
            <w:r w:rsidRPr="00976236">
              <w:t xml:space="preserve"> </w:t>
            </w:r>
          </w:p>
        </w:tc>
      </w:tr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  <w:tc>
          <w:tcPr>
            <w:tcW w:w="5508" w:type="dxa"/>
          </w:tcPr>
          <w:p w:rsidR="002D386A" w:rsidRPr="00976236" w:rsidRDefault="002D386A" w:rsidP="00952C9F">
            <w:pPr>
              <w:pStyle w:val="ListParagraph"/>
              <w:spacing w:after="120"/>
              <w:ind w:left="360"/>
            </w:pPr>
          </w:p>
        </w:tc>
      </w:tr>
    </w:tbl>
    <w:p w:rsidR="000521C1" w:rsidRPr="00976236" w:rsidRDefault="004E6AD7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HOSES</w:t>
      </w:r>
      <w:r w:rsidR="000521C1"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56"/>
      </w:tblGrid>
      <w:tr w:rsidR="002D386A" w:rsidRPr="00976236" w:rsidTr="002D386A">
        <w:tc>
          <w:tcPr>
            <w:tcW w:w="11016" w:type="dxa"/>
          </w:tcPr>
          <w:p w:rsidR="002D386A" w:rsidRPr="00976236" w:rsidRDefault="002D386A" w:rsidP="0047306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Inspect hoses for </w:t>
            </w:r>
            <w:r w:rsidRPr="00976236">
              <w:rPr>
                <w:highlight w:val="yellow"/>
              </w:rPr>
              <w:t>condition and for leaks</w:t>
            </w:r>
          </w:p>
        </w:tc>
      </w:tr>
    </w:tbl>
    <w:p w:rsidR="00F83537" w:rsidRPr="00976236" w:rsidRDefault="00F83537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STEERING</w:t>
      </w:r>
      <w:r w:rsidR="000521C1" w:rsidRPr="00976236">
        <w:t xml:space="preserve"> </w:t>
      </w:r>
      <w:r w:rsidR="001D78DC" w:rsidRPr="00976236">
        <w:t>(</w:t>
      </w:r>
      <w:r w:rsidR="000521C1" w:rsidRPr="00976236">
        <w:t>perform at drivers front wheel)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3"/>
        <w:gridCol w:w="5323"/>
      </w:tblGrid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Steering Box is </w:t>
            </w:r>
            <w:r w:rsidRPr="00976236">
              <w:rPr>
                <w:highlight w:val="yellow"/>
              </w:rPr>
              <w:t>securely mounted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</w:tr>
      <w:tr w:rsidR="002D386A" w:rsidRPr="00976236" w:rsidTr="002D386A"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missing nuts or bolts</w:t>
            </w:r>
          </w:p>
        </w:tc>
        <w:tc>
          <w:tcPr>
            <w:tcW w:w="5508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hoses are not damaged or leaking</w:t>
            </w:r>
          </w:p>
        </w:tc>
      </w:tr>
    </w:tbl>
    <w:p w:rsidR="00587ACB" w:rsidRPr="00976236" w:rsidRDefault="00F83537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STEERING LINKAGE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4"/>
        <w:gridCol w:w="5322"/>
      </w:tblGrid>
      <w:tr w:rsidR="002D386A" w:rsidRPr="00976236" w:rsidTr="002D386A">
        <w:tc>
          <w:tcPr>
            <w:tcW w:w="5334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connecting </w:t>
            </w:r>
            <w:r w:rsidRPr="00976236">
              <w:rPr>
                <w:highlight w:val="yellow"/>
              </w:rPr>
              <w:t>links, arms and rods</w:t>
            </w:r>
            <w:r w:rsidRPr="00976236">
              <w:t xml:space="preserve"> from the steering box to the wheel </w:t>
            </w:r>
          </w:p>
        </w:tc>
        <w:tc>
          <w:tcPr>
            <w:tcW w:w="5322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worn </w:t>
            </w:r>
          </w:p>
        </w:tc>
      </w:tr>
      <w:tr w:rsidR="002D386A" w:rsidRPr="00976236" w:rsidTr="002D386A">
        <w:tc>
          <w:tcPr>
            <w:tcW w:w="5334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yellow"/>
              </w:rPr>
              <w:t>not</w:t>
            </w:r>
            <w:proofErr w:type="gramEnd"/>
            <w:r w:rsidRPr="00976236">
              <w:rPr>
                <w:highlight w:val="yellow"/>
              </w:rPr>
              <w:t xml:space="preserve"> cracked</w:t>
            </w:r>
            <w:r w:rsidRPr="00976236">
              <w:t>.</w:t>
            </w:r>
          </w:p>
        </w:tc>
        <w:tc>
          <w:tcPr>
            <w:tcW w:w="5322" w:type="dxa"/>
          </w:tcPr>
          <w:p w:rsidR="002D386A" w:rsidRPr="00976236" w:rsidRDefault="002D386A" w:rsidP="00473065">
            <w:pPr>
              <w:pStyle w:val="ListParagraph"/>
              <w:spacing w:after="120"/>
              <w:ind w:left="360"/>
            </w:pPr>
          </w:p>
        </w:tc>
      </w:tr>
      <w:tr w:rsidR="002D386A" w:rsidRPr="00976236" w:rsidTr="002D386A">
        <w:tc>
          <w:tcPr>
            <w:tcW w:w="5334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</w:t>
            </w:r>
            <w:r w:rsidRPr="00976236">
              <w:rPr>
                <w:highlight w:val="yellow"/>
              </w:rPr>
              <w:t>joints and sockets</w:t>
            </w:r>
            <w:r w:rsidRPr="00976236">
              <w:t xml:space="preserve"> </w:t>
            </w:r>
          </w:p>
        </w:tc>
        <w:tc>
          <w:tcPr>
            <w:tcW w:w="5322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loose </w:t>
            </w:r>
          </w:p>
        </w:tc>
      </w:tr>
      <w:tr w:rsidR="002D386A" w:rsidRPr="00976236" w:rsidTr="002D386A">
        <w:tc>
          <w:tcPr>
            <w:tcW w:w="5334" w:type="dxa"/>
          </w:tcPr>
          <w:p w:rsidR="002D386A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D386A" w:rsidRPr="00976236">
              <w:rPr>
                <w:highlight w:val="yellow"/>
              </w:rPr>
              <w:t>worn</w:t>
            </w:r>
            <w:r w:rsidR="002D386A" w:rsidRPr="00976236">
              <w:t xml:space="preserve"> </w:t>
            </w:r>
          </w:p>
        </w:tc>
        <w:tc>
          <w:tcPr>
            <w:tcW w:w="5322" w:type="dxa"/>
          </w:tcPr>
          <w:p w:rsidR="002D386A" w:rsidRPr="00976236" w:rsidRDefault="002D386A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missing nuts, bolts</w:t>
            </w:r>
            <w:r w:rsidRPr="00976236">
              <w:t xml:space="preserve">, or </w:t>
            </w:r>
            <w:r w:rsidRPr="00976236">
              <w:rPr>
                <w:highlight w:val="darkGray"/>
              </w:rPr>
              <w:t>cotter keys</w:t>
            </w:r>
          </w:p>
        </w:tc>
      </w:tr>
    </w:tbl>
    <w:p w:rsidR="00210420" w:rsidRPr="00976236" w:rsidRDefault="00E62F63" w:rsidP="00210420">
      <w:pPr>
        <w:tabs>
          <w:tab w:val="left" w:pos="4710"/>
        </w:tabs>
        <w:spacing w:after="120"/>
        <w:ind w:left="720" w:hanging="720"/>
      </w:pPr>
      <w:r w:rsidRPr="00976236">
        <w:rPr>
          <w:b/>
        </w:rPr>
        <w:t>FRONT AXLE</w:t>
      </w:r>
      <w:r w:rsidR="00970504" w:rsidRPr="00976236">
        <w:rPr>
          <w:b/>
        </w:rPr>
        <w:t xml:space="preserve"> </w:t>
      </w:r>
      <w:r w:rsidR="00970504" w:rsidRPr="00976236">
        <w:t>(SERVICE SIDE)</w:t>
      </w:r>
      <w:r w:rsidR="0098638F" w:rsidRPr="00976236">
        <w:t xml:space="preserve">  </w:t>
      </w:r>
    </w:p>
    <w:p w:rsidR="00951F32" w:rsidRPr="00976236" w:rsidRDefault="00951F32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TIRES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Tread is </w:t>
            </w:r>
            <w:r w:rsidRPr="00976236">
              <w:rPr>
                <w:highlight w:val="yellow"/>
              </w:rPr>
              <w:t>wearing evenly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Tread has </w:t>
            </w:r>
            <w:r w:rsidRPr="00976236">
              <w:rPr>
                <w:highlight w:val="yellow"/>
              </w:rPr>
              <w:t>sufficient Tread Depth</w:t>
            </w:r>
            <w:r w:rsidRPr="00976236">
              <w:t xml:space="preserve"> of no less than </w:t>
            </w:r>
            <w:r w:rsidRPr="00976236">
              <w:rPr>
                <w:highlight w:val="darkGray"/>
              </w:rPr>
              <w:t>4/32”</w:t>
            </w:r>
            <w:r w:rsidRPr="00976236">
              <w:t xml:space="preserve"> </w:t>
            </w:r>
          </w:p>
        </w:tc>
      </w:tr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Sidewalls have no </w:t>
            </w:r>
            <w:r w:rsidRPr="00976236">
              <w:rPr>
                <w:highlight w:val="yellow"/>
              </w:rPr>
              <w:t>cuts</w:t>
            </w:r>
            <w:r w:rsidRPr="00976236">
              <w:t xml:space="preserve"> or </w:t>
            </w:r>
            <w:r w:rsidRPr="00976236">
              <w:rPr>
                <w:highlight w:val="yellow"/>
              </w:rPr>
              <w:t>other damage to treads or sidewalls</w:t>
            </w:r>
          </w:p>
        </w:tc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Valve Stem &amp; Cap are </w:t>
            </w:r>
            <w:r w:rsidRPr="00976236">
              <w:rPr>
                <w:highlight w:val="yellow"/>
              </w:rPr>
              <w:t>secure</w:t>
            </w:r>
            <w:r w:rsidRPr="00976236">
              <w:t xml:space="preserve">, </w:t>
            </w:r>
            <w:r w:rsidRPr="00976236">
              <w:rPr>
                <w:highlight w:val="yellow"/>
              </w:rPr>
              <w:t>not missing</w:t>
            </w:r>
            <w:r w:rsidRPr="00976236">
              <w:t xml:space="preserve">, </w:t>
            </w:r>
            <w:r w:rsidRPr="00976236">
              <w:rPr>
                <w:highlight w:val="yellow"/>
              </w:rPr>
              <w:t>damaged</w:t>
            </w:r>
            <w:r w:rsidRPr="00976236">
              <w:t xml:space="preserve"> or </w:t>
            </w:r>
            <w:r w:rsidRPr="00976236">
              <w:rPr>
                <w:highlight w:val="yellow"/>
              </w:rPr>
              <w:t>leaking</w:t>
            </w:r>
            <w:r w:rsidRPr="00976236">
              <w:t xml:space="preserve">, check proper inflation with </w:t>
            </w:r>
            <w:r w:rsidRPr="00976236">
              <w:rPr>
                <w:highlight w:val="yellow"/>
              </w:rPr>
              <w:t>tire gauge</w:t>
            </w:r>
          </w:p>
        </w:tc>
      </w:tr>
    </w:tbl>
    <w:p w:rsidR="00587ACB" w:rsidRPr="00976236" w:rsidRDefault="00587ACB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RIMS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4"/>
        <w:gridCol w:w="5332"/>
      </w:tblGrid>
      <w:tr w:rsidR="00210420" w:rsidRPr="00976236" w:rsidTr="00210420">
        <w:tc>
          <w:tcPr>
            <w:tcW w:w="55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10420" w:rsidRPr="00976236">
              <w:rPr>
                <w:highlight w:val="yellow"/>
              </w:rPr>
              <w:t>bent</w:t>
            </w:r>
          </w:p>
        </w:tc>
        <w:tc>
          <w:tcPr>
            <w:tcW w:w="55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</w:t>
            </w:r>
            <w:r w:rsidR="00210420" w:rsidRPr="00976236">
              <w:rPr>
                <w:highlight w:val="yellow"/>
              </w:rPr>
              <w:t>amaged</w:t>
            </w:r>
          </w:p>
        </w:tc>
      </w:tr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no illegal welds</w:t>
            </w:r>
          </w:p>
        </w:tc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rust trails</w:t>
            </w:r>
            <w:r w:rsidRPr="00976236">
              <w:t xml:space="preserve"> indicatin</w:t>
            </w:r>
            <w:r w:rsidR="00473065">
              <w:t>g the rim is loose on the wheel</w:t>
            </w:r>
          </w:p>
        </w:tc>
      </w:tr>
    </w:tbl>
    <w:p w:rsidR="00587ACB" w:rsidRPr="00976236" w:rsidRDefault="00587ACB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LUG NUTS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6"/>
        <w:gridCol w:w="5330"/>
      </w:tblGrid>
      <w:tr w:rsidR="00210420" w:rsidRPr="00976236" w:rsidTr="00210420">
        <w:tc>
          <w:tcPr>
            <w:tcW w:w="55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10420" w:rsidRPr="00976236">
              <w:rPr>
                <w:highlight w:val="yellow"/>
              </w:rPr>
              <w:t>missing</w:t>
            </w:r>
          </w:p>
        </w:tc>
        <w:tc>
          <w:tcPr>
            <w:tcW w:w="55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10420" w:rsidRPr="00976236">
              <w:rPr>
                <w:highlight w:val="yellow"/>
              </w:rPr>
              <w:t>loose Lug Nuts</w:t>
            </w:r>
          </w:p>
        </w:tc>
      </w:tr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cracks</w:t>
            </w:r>
          </w:p>
        </w:tc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distortions</w:t>
            </w:r>
          </w:p>
        </w:tc>
      </w:tr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rust or shine</w:t>
            </w:r>
            <w:r w:rsidR="00473065">
              <w:t xml:space="preserve"> indicating one may be loose</w:t>
            </w:r>
          </w:p>
        </w:tc>
        <w:tc>
          <w:tcPr>
            <w:tcW w:w="5508" w:type="dxa"/>
          </w:tcPr>
          <w:p w:rsidR="00210420" w:rsidRPr="00976236" w:rsidRDefault="00210420" w:rsidP="00473065">
            <w:pPr>
              <w:pStyle w:val="ListParagraph"/>
              <w:spacing w:after="120"/>
              <w:ind w:left="360"/>
            </w:pPr>
          </w:p>
        </w:tc>
      </w:tr>
    </w:tbl>
    <w:p w:rsidR="00587ACB" w:rsidRPr="00976236" w:rsidRDefault="00587ACB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HUB OIL SEAL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5"/>
        <w:gridCol w:w="5331"/>
      </w:tblGrid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if sight glass </w:t>
            </w:r>
            <w:r w:rsidRPr="00976236">
              <w:rPr>
                <w:highlight w:val="yellow"/>
              </w:rPr>
              <w:t>oil level is adequate</w:t>
            </w:r>
          </w:p>
        </w:tc>
      </w:tr>
    </w:tbl>
    <w:p w:rsidR="003039DD" w:rsidRDefault="003039DD">
      <w:pPr>
        <w:rPr>
          <w:b/>
        </w:rPr>
      </w:pPr>
      <w:r>
        <w:rPr>
          <w:b/>
        </w:rPr>
        <w:br w:type="page"/>
      </w:r>
    </w:p>
    <w:p w:rsidR="00E62F63" w:rsidRPr="00976236" w:rsidRDefault="00E62F63" w:rsidP="006A7C13">
      <w:pPr>
        <w:spacing w:after="0"/>
        <w:ind w:left="720" w:hanging="720"/>
        <w:rPr>
          <w:b/>
        </w:rPr>
      </w:pPr>
      <w:r w:rsidRPr="00976236">
        <w:rPr>
          <w:b/>
        </w:rPr>
        <w:lastRenderedPageBreak/>
        <w:t>FRONT SUSPENSION</w:t>
      </w:r>
      <w:r w:rsidR="0098638F" w:rsidRPr="00976236">
        <w:rPr>
          <w:b/>
        </w:rPr>
        <w:t xml:space="preserve"> </w:t>
      </w:r>
    </w:p>
    <w:p w:rsidR="00587ACB" w:rsidRPr="00976236" w:rsidRDefault="005E29FD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SPRINGS/</w:t>
      </w:r>
      <w:r w:rsidR="003A412A" w:rsidRPr="00976236">
        <w:rPr>
          <w:b/>
        </w:rPr>
        <w:t xml:space="preserve">SHOCKS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2"/>
        <w:gridCol w:w="5324"/>
      </w:tblGrid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Leaf Springs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not missing</w:t>
            </w:r>
          </w:p>
        </w:tc>
        <w:tc>
          <w:tcPr>
            <w:tcW w:w="55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10420" w:rsidRPr="00976236">
              <w:rPr>
                <w:highlight w:val="yellow"/>
              </w:rPr>
              <w:t>cracked</w:t>
            </w:r>
          </w:p>
        </w:tc>
      </w:tr>
      <w:tr w:rsidR="00210420" w:rsidRPr="00976236" w:rsidTr="00210420">
        <w:tc>
          <w:tcPr>
            <w:tcW w:w="55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>n</w:t>
            </w:r>
            <w:r w:rsidR="00210420" w:rsidRPr="00976236">
              <w:t xml:space="preserve">ot </w:t>
            </w:r>
            <w:r w:rsidR="00210420" w:rsidRPr="00976236">
              <w:rPr>
                <w:highlight w:val="darkGray"/>
              </w:rPr>
              <w:t>broken or shifted</w:t>
            </w:r>
          </w:p>
        </w:tc>
        <w:tc>
          <w:tcPr>
            <w:tcW w:w="5508" w:type="dxa"/>
          </w:tcPr>
          <w:p w:rsidR="00210420" w:rsidRPr="00976236" w:rsidRDefault="00210420" w:rsidP="00210420">
            <w:pPr>
              <w:pStyle w:val="ListParagraph"/>
              <w:spacing w:after="120"/>
              <w:ind w:left="360"/>
            </w:pPr>
          </w:p>
        </w:tc>
      </w:tr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Shock absorbers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secure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</w:tr>
    </w:tbl>
    <w:p w:rsidR="00587ACB" w:rsidRPr="00976236" w:rsidRDefault="003A412A" w:rsidP="00473065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SPRING </w:t>
      </w:r>
      <w:r w:rsidR="005E29FD" w:rsidRPr="00976236">
        <w:rPr>
          <w:b/>
        </w:rPr>
        <w:t>MOUNTS</w:t>
      </w:r>
      <w:r w:rsidRPr="00976236">
        <w:rPr>
          <w:b/>
        </w:rPr>
        <w:t xml:space="preserve">/TORQUE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3"/>
        <w:gridCol w:w="5323"/>
      </w:tblGrid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Mounts &amp; Hangers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secure</w:t>
            </w:r>
          </w:p>
        </w:tc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 or broken</w:t>
            </w:r>
          </w:p>
        </w:tc>
      </w:tr>
      <w:tr w:rsidR="00210420" w:rsidRPr="00976236" w:rsidTr="00210420">
        <w:tc>
          <w:tcPr>
            <w:tcW w:w="55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</w:t>
            </w:r>
            <w:r w:rsidRPr="00976236">
              <w:rPr>
                <w:highlight w:val="darkGray"/>
              </w:rPr>
              <w:t>bushings</w:t>
            </w:r>
            <w:r w:rsidRPr="00976236">
              <w:t xml:space="preserve"> &amp; </w:t>
            </w:r>
            <w:r w:rsidRPr="00976236">
              <w:rPr>
                <w:highlight w:val="yellow"/>
              </w:rPr>
              <w:t>bolts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not missing</w:t>
            </w:r>
          </w:p>
        </w:tc>
        <w:tc>
          <w:tcPr>
            <w:tcW w:w="55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10420" w:rsidRPr="00976236">
              <w:rPr>
                <w:highlight w:val="yellow"/>
              </w:rPr>
              <w:t>damaged</w:t>
            </w:r>
          </w:p>
        </w:tc>
      </w:tr>
    </w:tbl>
    <w:p w:rsidR="00676D08" w:rsidRPr="00976236" w:rsidRDefault="00676D08" w:rsidP="00210420">
      <w:pPr>
        <w:spacing w:after="120"/>
      </w:pPr>
      <w:r w:rsidRPr="00976236">
        <w:t xml:space="preserve"> </w:t>
      </w:r>
      <w:r w:rsidR="00210420" w:rsidRPr="00976236">
        <w:t xml:space="preserve">             </w:t>
      </w:r>
      <w:r w:rsidRPr="00976236">
        <w:t xml:space="preserve"> If equipped, the torque arm, torsion bars </w:t>
      </w:r>
      <w:r w:rsidR="00A33D09" w:rsidRPr="00976236">
        <w:t>&amp;</w:t>
      </w:r>
      <w:r w:rsidRPr="00976236">
        <w:t xml:space="preserve"> other types of sus</w:t>
      </w:r>
      <w:r w:rsidR="00A33D09" w:rsidRPr="00976236">
        <w:t>pension are securely mounted,</w:t>
      </w:r>
      <w:r w:rsidRPr="00976236">
        <w:t xml:space="preserve"> not damaged.</w:t>
      </w:r>
    </w:p>
    <w:p w:rsidR="00587ACB" w:rsidRPr="00976236" w:rsidRDefault="005E29FD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U-B</w:t>
      </w:r>
      <w:r w:rsidR="00587ACB" w:rsidRPr="00976236">
        <w:rPr>
          <w:b/>
        </w:rPr>
        <w:t xml:space="preserve">OLTS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missing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broken</w:t>
            </w:r>
            <w:r w:rsidRPr="00976236">
              <w:t xml:space="preserve"> </w:t>
            </w:r>
          </w:p>
        </w:tc>
      </w:tr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loose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951F32" w:rsidRPr="00976236" w:rsidRDefault="00951F32" w:rsidP="00473065">
            <w:pPr>
              <w:pStyle w:val="ListParagraph"/>
              <w:spacing w:after="120"/>
              <w:ind w:left="360"/>
            </w:pPr>
          </w:p>
        </w:tc>
      </w:tr>
    </w:tbl>
    <w:p w:rsidR="00951F32" w:rsidRPr="00976236" w:rsidRDefault="005E29FD" w:rsidP="006A7C13">
      <w:pPr>
        <w:spacing w:after="0"/>
        <w:ind w:left="720" w:hanging="720"/>
        <w:rPr>
          <w:b/>
          <w:caps/>
        </w:rPr>
      </w:pPr>
      <w:r w:rsidRPr="00976236">
        <w:rPr>
          <w:b/>
        </w:rPr>
        <w:t>FRONT BRAKES</w:t>
      </w:r>
      <w:r w:rsidR="00951F32" w:rsidRPr="00976236">
        <w:rPr>
          <w:b/>
          <w:caps/>
        </w:rPr>
        <w:t xml:space="preserve"> </w:t>
      </w:r>
    </w:p>
    <w:p w:rsidR="005E29FD" w:rsidRPr="00976236" w:rsidRDefault="00951F32" w:rsidP="00473065">
      <w:pPr>
        <w:pStyle w:val="ListParagraph"/>
        <w:numPr>
          <w:ilvl w:val="0"/>
          <w:numId w:val="1"/>
        </w:numPr>
        <w:spacing w:after="120"/>
        <w:rPr>
          <w:b/>
          <w:caps/>
        </w:rPr>
      </w:pPr>
      <w:r w:rsidRPr="00976236">
        <w:rPr>
          <w:b/>
          <w:caps/>
        </w:rPr>
        <w:t>Brake Hoses and Lines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48"/>
        <w:gridCol w:w="5308"/>
      </w:tblGrid>
      <w:tr w:rsidR="00210420" w:rsidRPr="00976236" w:rsidTr="00951F32">
        <w:tc>
          <w:tcPr>
            <w:tcW w:w="534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</w:t>
            </w:r>
          </w:p>
        </w:tc>
        <w:tc>
          <w:tcPr>
            <w:tcW w:w="530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10420" w:rsidRPr="00976236">
              <w:rPr>
                <w:highlight w:val="yellow"/>
              </w:rPr>
              <w:t>worn</w:t>
            </w:r>
          </w:p>
        </w:tc>
      </w:tr>
      <w:tr w:rsidR="00210420" w:rsidRPr="00976236" w:rsidTr="00951F32">
        <w:tc>
          <w:tcPr>
            <w:tcW w:w="5348" w:type="dxa"/>
          </w:tcPr>
          <w:p w:rsidR="00210420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</w:t>
            </w:r>
            <w:r w:rsidR="00210420" w:rsidRPr="00976236">
              <w:rPr>
                <w:highlight w:val="yellow"/>
              </w:rPr>
              <w:t>frayed</w:t>
            </w:r>
          </w:p>
        </w:tc>
        <w:tc>
          <w:tcPr>
            <w:tcW w:w="5308" w:type="dxa"/>
          </w:tcPr>
          <w:p w:rsidR="00210420" w:rsidRPr="00976236" w:rsidRDefault="00210420" w:rsidP="00210420">
            <w:pPr>
              <w:pStyle w:val="ListParagraph"/>
              <w:spacing w:after="120"/>
              <w:ind w:left="360"/>
            </w:pPr>
          </w:p>
        </w:tc>
      </w:tr>
      <w:tr w:rsidR="00210420" w:rsidRPr="00976236" w:rsidTr="00951F32">
        <w:tc>
          <w:tcPr>
            <w:tcW w:w="534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</w:t>
            </w:r>
            <w:r w:rsidRPr="00976236">
              <w:rPr>
                <w:highlight w:val="yellow"/>
              </w:rPr>
              <w:t>couplings/fittings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secure</w:t>
            </w:r>
          </w:p>
        </w:tc>
        <w:tc>
          <w:tcPr>
            <w:tcW w:w="5308" w:type="dxa"/>
          </w:tcPr>
          <w:p w:rsidR="00210420" w:rsidRPr="00976236" w:rsidRDefault="00210420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</w:tr>
    </w:tbl>
    <w:p w:rsidR="00210420" w:rsidRPr="00976236" w:rsidRDefault="00473065" w:rsidP="00473065">
      <w:pPr>
        <w:pStyle w:val="ListParagraph"/>
        <w:numPr>
          <w:ilvl w:val="0"/>
          <w:numId w:val="1"/>
        </w:numPr>
        <w:spacing w:after="120"/>
      </w:pPr>
      <w:r w:rsidRPr="00473065">
        <w:rPr>
          <w:b/>
        </w:rPr>
        <w:t>BRAKE CHAMBER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8"/>
        <w:gridCol w:w="5318"/>
      </w:tblGrid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mounted securely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</w:t>
            </w:r>
          </w:p>
        </w:tc>
      </w:tr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dented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</w:tr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no loose or missing clamps</w:t>
            </w:r>
          </w:p>
        </w:tc>
        <w:tc>
          <w:tcPr>
            <w:tcW w:w="5508" w:type="dxa"/>
          </w:tcPr>
          <w:p w:rsidR="00951F32" w:rsidRPr="00976236" w:rsidRDefault="00951F32" w:rsidP="00952C9F">
            <w:pPr>
              <w:pStyle w:val="ListParagraph"/>
              <w:spacing w:after="120"/>
              <w:ind w:left="360"/>
            </w:pPr>
          </w:p>
        </w:tc>
      </w:tr>
    </w:tbl>
    <w:p w:rsidR="00951F32" w:rsidRPr="00976236" w:rsidRDefault="00210420" w:rsidP="0098638F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SLACK ADJUSTER and PUSH ROD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5"/>
        <w:gridCol w:w="5321"/>
      </w:tblGrid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securely mounted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loose</w:t>
            </w:r>
          </w:p>
        </w:tc>
      </w:tr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not bent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not broken</w:t>
            </w:r>
          </w:p>
        </w:tc>
      </w:tr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 missing parts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darkGray"/>
              </w:rPr>
              <w:t>no more than 1” travel</w:t>
            </w:r>
            <w:r w:rsidRPr="00976236">
              <w:t xml:space="preserve"> when pull</w:t>
            </w:r>
            <w:r w:rsidR="00473065">
              <w:t>ed by hand with brakes released</w:t>
            </w:r>
          </w:p>
        </w:tc>
      </w:tr>
    </w:tbl>
    <w:p w:rsidR="00587ACB" w:rsidRPr="00976236" w:rsidRDefault="00E62F63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BRAKE </w:t>
      </w:r>
      <w:r w:rsidR="009E04F2" w:rsidRPr="00976236">
        <w:rPr>
          <w:b/>
        </w:rPr>
        <w:t xml:space="preserve">DRUM </w:t>
      </w:r>
      <w:r w:rsidRPr="00976236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9"/>
        <w:gridCol w:w="5327"/>
      </w:tblGrid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</w:t>
            </w:r>
            <w:r w:rsidRPr="00976236">
              <w:t xml:space="preserve"> </w:t>
            </w:r>
            <w:r w:rsidRPr="00976236">
              <w:rPr>
                <w:highlight w:val="yellow"/>
              </w:rPr>
              <w:t>dented</w:t>
            </w:r>
          </w:p>
        </w:tc>
      </w:tr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no </w:t>
            </w:r>
            <w:r w:rsidRPr="00976236">
              <w:rPr>
                <w:highlight w:val="yellow"/>
              </w:rPr>
              <w:t>have holes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loose or missing bolts</w:t>
            </w:r>
          </w:p>
        </w:tc>
      </w:tr>
    </w:tbl>
    <w:p w:rsidR="00951F32" w:rsidRPr="00976236" w:rsidRDefault="006459B7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BRAKE</w:t>
      </w:r>
      <w:r w:rsidR="00E62F63" w:rsidRPr="00976236">
        <w:rPr>
          <w:b/>
        </w:rPr>
        <w:t xml:space="preserve"> L</w:t>
      </w:r>
      <w:r w:rsidRPr="00976236">
        <w:rPr>
          <w:b/>
        </w:rPr>
        <w:t>ININGS</w:t>
      </w:r>
      <w:r w:rsidR="00E62F63"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5"/>
        <w:gridCol w:w="5331"/>
      </w:tblGrid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proofErr w:type="gramStart"/>
            <w:r w:rsidRPr="00976236">
              <w:rPr>
                <w:highlight w:val="darkGray"/>
              </w:rPr>
              <w:t>not</w:t>
            </w:r>
            <w:proofErr w:type="gramEnd"/>
            <w:r w:rsidRPr="00976236">
              <w:rPr>
                <w:highlight w:val="darkGray"/>
              </w:rPr>
              <w:t xml:space="preserve"> worn dangerously thin</w:t>
            </w:r>
            <w:r w:rsidRPr="00976236">
              <w:t xml:space="preserve">.  </w:t>
            </w:r>
          </w:p>
        </w:tc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darkGray"/>
              </w:rPr>
              <w:t>no contaminants</w:t>
            </w:r>
            <w:r w:rsidRPr="00976236">
              <w:t xml:space="preserve"> </w:t>
            </w:r>
          </w:p>
        </w:tc>
      </w:tr>
      <w:tr w:rsidR="00951F32" w:rsidRPr="00976236" w:rsidTr="00951F32">
        <w:tc>
          <w:tcPr>
            <w:tcW w:w="5508" w:type="dxa"/>
          </w:tcPr>
          <w:p w:rsidR="00951F32" w:rsidRPr="00976236" w:rsidRDefault="00951F32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proofErr w:type="gramStart"/>
            <w:r w:rsidRPr="00976236">
              <w:t>such</w:t>
            </w:r>
            <w:proofErr w:type="gramEnd"/>
            <w:r w:rsidRPr="00976236">
              <w:t xml:space="preserve"> as </w:t>
            </w:r>
            <w:r w:rsidRPr="00976236">
              <w:rPr>
                <w:highlight w:val="yellow"/>
              </w:rPr>
              <w:t xml:space="preserve"> oil or grease</w:t>
            </w:r>
            <w:r w:rsidRPr="00976236">
              <w:t>.</w:t>
            </w:r>
          </w:p>
        </w:tc>
        <w:tc>
          <w:tcPr>
            <w:tcW w:w="5508" w:type="dxa"/>
          </w:tcPr>
          <w:p w:rsidR="00951F32" w:rsidRPr="00976236" w:rsidRDefault="00951F32" w:rsidP="00473065">
            <w:pPr>
              <w:pStyle w:val="ListParagraph"/>
              <w:spacing w:after="120"/>
              <w:ind w:left="360"/>
              <w:rPr>
                <w:b/>
              </w:rPr>
            </w:pPr>
          </w:p>
        </w:tc>
      </w:tr>
    </w:tbl>
    <w:p w:rsidR="003039DD" w:rsidRDefault="003039DD" w:rsidP="003039DD">
      <w:pPr>
        <w:pStyle w:val="ListParagraph"/>
        <w:spacing w:after="120"/>
        <w:ind w:left="360"/>
        <w:rPr>
          <w:b/>
        </w:rPr>
      </w:pPr>
    </w:p>
    <w:p w:rsidR="003039DD" w:rsidRDefault="003039DD">
      <w:pPr>
        <w:rPr>
          <w:b/>
        </w:rPr>
      </w:pPr>
      <w:r>
        <w:rPr>
          <w:b/>
        </w:rPr>
        <w:br w:type="page"/>
      </w:r>
    </w:p>
    <w:p w:rsidR="009921C4" w:rsidRPr="00976236" w:rsidRDefault="009921C4" w:rsidP="00930A18">
      <w:pPr>
        <w:spacing w:after="120"/>
        <w:ind w:left="720" w:hanging="720"/>
        <w:rPr>
          <w:b/>
          <w:u w:val="single"/>
        </w:rPr>
      </w:pPr>
      <w:r w:rsidRPr="00976236">
        <w:rPr>
          <w:b/>
          <w:u w:val="single"/>
        </w:rPr>
        <w:lastRenderedPageBreak/>
        <w:t>S</w:t>
      </w:r>
      <w:r w:rsidR="00EB04EC" w:rsidRPr="00976236">
        <w:rPr>
          <w:b/>
          <w:u w:val="single"/>
        </w:rPr>
        <w:t>ECTION II</w:t>
      </w:r>
    </w:p>
    <w:p w:rsidR="0070050C" w:rsidRPr="00976236" w:rsidRDefault="00B76E8E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SERVICE</w:t>
      </w:r>
      <w:r w:rsidR="00A139BB" w:rsidRPr="00976236">
        <w:rPr>
          <w:b/>
        </w:rPr>
        <w:t xml:space="preserve"> DOOR</w:t>
      </w:r>
      <w:r w:rsidR="006F7B33" w:rsidRPr="00976236">
        <w:rPr>
          <w:b/>
        </w:rPr>
        <w:t xml:space="preserve"> </w:t>
      </w:r>
      <w:r w:rsidRPr="00976236">
        <w:rPr>
          <w:b/>
        </w:rPr>
        <w:t>AND HINGES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3"/>
        <w:gridCol w:w="5333"/>
      </w:tblGrid>
      <w:tr w:rsidR="00473065" w:rsidRPr="00473065" w:rsidTr="00473065">
        <w:tc>
          <w:tcPr>
            <w:tcW w:w="5508" w:type="dxa"/>
          </w:tcPr>
          <w:p w:rsidR="00473065" w:rsidRPr="00473065" w:rsidRDefault="00473065" w:rsidP="0026295F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not damaged</w:t>
            </w:r>
          </w:p>
        </w:tc>
        <w:tc>
          <w:tcPr>
            <w:tcW w:w="5508" w:type="dxa"/>
          </w:tcPr>
          <w:p w:rsidR="00473065" w:rsidRPr="00473065" w:rsidRDefault="00473065" w:rsidP="0026295F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operates smoothly</w:t>
            </w:r>
            <w:r w:rsidRPr="00473065">
              <w:t xml:space="preserve"> </w:t>
            </w:r>
          </w:p>
        </w:tc>
      </w:tr>
      <w:tr w:rsidR="00473065" w:rsidRPr="00473065" w:rsidTr="00473065">
        <w:tc>
          <w:tcPr>
            <w:tcW w:w="5508" w:type="dxa"/>
          </w:tcPr>
          <w:p w:rsidR="00473065" w:rsidRPr="00473065" w:rsidRDefault="00473065" w:rsidP="0026295F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closes securely</w:t>
            </w:r>
          </w:p>
        </w:tc>
        <w:tc>
          <w:tcPr>
            <w:tcW w:w="5508" w:type="dxa"/>
          </w:tcPr>
          <w:p w:rsidR="00473065" w:rsidRPr="00473065" w:rsidRDefault="00473065" w:rsidP="0026295F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darkGray"/>
              </w:rPr>
              <w:t>Hinges are secure</w:t>
            </w:r>
            <w:r w:rsidRPr="00473065">
              <w:t xml:space="preserve"> </w:t>
            </w:r>
          </w:p>
        </w:tc>
      </w:tr>
      <w:tr w:rsidR="00473065" w:rsidRPr="00473065" w:rsidTr="00473065">
        <w:tc>
          <w:tcPr>
            <w:tcW w:w="5508" w:type="dxa"/>
          </w:tcPr>
          <w:p w:rsidR="00473065" w:rsidRPr="00473065" w:rsidRDefault="00473065" w:rsidP="0026295F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473065">
              <w:rPr>
                <w:highlight w:val="yellow"/>
              </w:rPr>
              <w:t>seals</w:t>
            </w:r>
            <w:proofErr w:type="gramEnd"/>
            <w:r w:rsidRPr="00473065">
              <w:rPr>
                <w:highlight w:val="yellow"/>
              </w:rPr>
              <w:t xml:space="preserve"> intact</w:t>
            </w:r>
            <w:r w:rsidRPr="00473065">
              <w:t>.</w:t>
            </w:r>
          </w:p>
        </w:tc>
        <w:tc>
          <w:tcPr>
            <w:tcW w:w="5508" w:type="dxa"/>
          </w:tcPr>
          <w:p w:rsidR="00473065" w:rsidRPr="00473065" w:rsidRDefault="00473065" w:rsidP="00473065">
            <w:pPr>
              <w:pStyle w:val="ListParagraph"/>
              <w:spacing w:after="120"/>
              <w:ind w:left="360"/>
            </w:pPr>
          </w:p>
        </w:tc>
      </w:tr>
    </w:tbl>
    <w:p w:rsidR="00473065" w:rsidRDefault="0070050C" w:rsidP="00930A18">
      <w:pPr>
        <w:pStyle w:val="ListParagraph"/>
        <w:numPr>
          <w:ilvl w:val="0"/>
          <w:numId w:val="1"/>
        </w:numPr>
        <w:spacing w:after="120"/>
      </w:pPr>
      <w:r w:rsidRPr="00473065">
        <w:rPr>
          <w:b/>
        </w:rPr>
        <w:t>Windows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473065" w:rsidRPr="00473065" w:rsidTr="00473065">
        <w:tc>
          <w:tcPr>
            <w:tcW w:w="5508" w:type="dxa"/>
          </w:tcPr>
          <w:p w:rsidR="00473065" w:rsidRPr="00473065" w:rsidRDefault="00473065" w:rsidP="009E7F68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clean</w:t>
            </w:r>
            <w:r w:rsidRPr="00473065">
              <w:t xml:space="preserve"> </w:t>
            </w:r>
          </w:p>
        </w:tc>
        <w:tc>
          <w:tcPr>
            <w:tcW w:w="5508" w:type="dxa"/>
          </w:tcPr>
          <w:p w:rsidR="00473065" w:rsidRPr="00473065" w:rsidRDefault="00473065" w:rsidP="009E7F68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not damaged</w:t>
            </w:r>
          </w:p>
        </w:tc>
      </w:tr>
    </w:tbl>
    <w:p w:rsidR="0070050C" w:rsidRPr="00976236" w:rsidRDefault="00A139BB" w:rsidP="00473065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MIRRORS</w:t>
      </w:r>
      <w:r w:rsidR="00A27395" w:rsidRPr="00976236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4"/>
        <w:gridCol w:w="5322"/>
      </w:tblGrid>
      <w:tr w:rsidR="00473065" w:rsidRPr="00473065" w:rsidTr="00473065">
        <w:tc>
          <w:tcPr>
            <w:tcW w:w="5508" w:type="dxa"/>
          </w:tcPr>
          <w:p w:rsidR="00473065" w:rsidRPr="00473065" w:rsidRDefault="00473065" w:rsidP="00FF2233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securely mounted</w:t>
            </w:r>
            <w:r w:rsidRPr="00473065">
              <w:t xml:space="preserve"> </w:t>
            </w:r>
          </w:p>
        </w:tc>
        <w:tc>
          <w:tcPr>
            <w:tcW w:w="5508" w:type="dxa"/>
          </w:tcPr>
          <w:p w:rsidR="00473065" w:rsidRPr="00473065" w:rsidRDefault="00473065" w:rsidP="00FF2233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no loose fittings</w:t>
            </w:r>
          </w:p>
        </w:tc>
      </w:tr>
      <w:tr w:rsidR="00473065" w:rsidRPr="00473065" w:rsidTr="00473065">
        <w:tc>
          <w:tcPr>
            <w:tcW w:w="5508" w:type="dxa"/>
          </w:tcPr>
          <w:p w:rsidR="00473065" w:rsidRPr="00473065" w:rsidRDefault="00473065" w:rsidP="00FF2233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not damaged</w:t>
            </w:r>
            <w:r w:rsidRPr="00473065">
              <w:t xml:space="preserve"> </w:t>
            </w:r>
          </w:p>
        </w:tc>
        <w:tc>
          <w:tcPr>
            <w:tcW w:w="5508" w:type="dxa"/>
          </w:tcPr>
          <w:p w:rsidR="00473065" w:rsidRPr="00473065" w:rsidRDefault="00473065" w:rsidP="00FF2233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473065">
              <w:rPr>
                <w:highlight w:val="yellow"/>
              </w:rPr>
              <w:t>clean</w:t>
            </w:r>
          </w:p>
        </w:tc>
      </w:tr>
    </w:tbl>
    <w:p w:rsidR="00C63F57" w:rsidRPr="00976236" w:rsidRDefault="006459B7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LIGHTS AND REFLECTORS</w:t>
      </w:r>
      <w:r w:rsidR="00C11C74" w:rsidRPr="00976236">
        <w:rPr>
          <w:b/>
        </w:rPr>
        <w:t>-CDC</w:t>
      </w:r>
      <w:r w:rsidR="0098638F" w:rsidRPr="00976236">
        <w:rPr>
          <w:b/>
        </w:rPr>
        <w:t xml:space="preserve"> </w:t>
      </w:r>
    </w:p>
    <w:p w:rsidR="00C03EE4" w:rsidRPr="00C03EE4" w:rsidRDefault="00C03EE4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C03EE4">
        <w:rPr>
          <w:b/>
        </w:rPr>
        <w:t xml:space="preserve">The left and right signal lights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C03EE4" w:rsidRPr="00976236" w:rsidTr="000D0CCB"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, </w:t>
            </w:r>
          </w:p>
        </w:tc>
      </w:tr>
      <w:tr w:rsidR="00C03EE4" w:rsidRPr="00976236" w:rsidTr="000D0CCB"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proper color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part of my 4-way Flashers</w:t>
            </w:r>
          </w:p>
        </w:tc>
      </w:tr>
    </w:tbl>
    <w:p w:rsidR="00C03EE4" w:rsidRPr="00976236" w:rsidRDefault="00952C9F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Th</w:t>
      </w:r>
      <w:r w:rsidR="00C03EE4" w:rsidRPr="00C03EE4">
        <w:rPr>
          <w:b/>
        </w:rPr>
        <w:t>e clearance</w:t>
      </w:r>
      <w:r w:rsidR="00C03EE4" w:rsidRPr="00976236">
        <w:rPr>
          <w:b/>
        </w:rPr>
        <w:t xml:space="preserve"> lights</w:t>
      </w:r>
      <w:r w:rsidR="00C03EE4"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1"/>
        <w:gridCol w:w="5325"/>
      </w:tblGrid>
      <w:tr w:rsidR="00C03EE4" w:rsidRPr="00976236" w:rsidTr="000D0CCB"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not damaged</w:t>
            </w:r>
          </w:p>
        </w:tc>
      </w:tr>
      <w:tr w:rsidR="00C03EE4" w:rsidRPr="00976236" w:rsidTr="000D0CCB"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proofErr w:type="gramStart"/>
            <w:r w:rsidRPr="00976236">
              <w:rPr>
                <w:highlight w:val="darkGray"/>
              </w:rPr>
              <w:t>proper</w:t>
            </w:r>
            <w:proofErr w:type="gramEnd"/>
            <w:r w:rsidRPr="00976236">
              <w:rPr>
                <w:highlight w:val="darkGray"/>
              </w:rPr>
              <w:t xml:space="preserve"> color</w:t>
            </w:r>
            <w:r w:rsidRPr="00976236">
              <w:t>. (Red in back, Amber Elsewhere)</w:t>
            </w:r>
          </w:p>
        </w:tc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not missing</w:t>
            </w:r>
          </w:p>
        </w:tc>
      </w:tr>
    </w:tbl>
    <w:p w:rsidR="00C03EE4" w:rsidRPr="00C03EE4" w:rsidRDefault="00C03EE4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C03EE4">
        <w:rPr>
          <w:b/>
        </w:rPr>
        <w:t>Reflective Tape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C03EE4" w:rsidRPr="00976236" w:rsidTr="000D0CCB"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Present</w:t>
            </w:r>
          </w:p>
        </w:tc>
        <w:tc>
          <w:tcPr>
            <w:tcW w:w="5508" w:type="dxa"/>
          </w:tcPr>
          <w:p w:rsidR="00C03EE4" w:rsidRPr="00976236" w:rsidRDefault="00C03EE4" w:rsidP="000D0CCB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darkGray"/>
              </w:rPr>
              <w:t>affixed</w:t>
            </w:r>
            <w:proofErr w:type="gramEnd"/>
            <w:r w:rsidRPr="00976236">
              <w:rPr>
                <w:highlight w:val="darkGray"/>
              </w:rPr>
              <w:t xml:space="preserve"> securely</w:t>
            </w:r>
            <w:r w:rsidRPr="00976236">
              <w:t>.</w:t>
            </w:r>
          </w:p>
        </w:tc>
      </w:tr>
    </w:tbl>
    <w:p w:rsidR="0070050C" w:rsidRPr="00976236" w:rsidRDefault="006F7B33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FUEL TANK/CAP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C03EE4" w:rsidRPr="00C03EE4" w:rsidTr="00C03EE4">
        <w:tc>
          <w:tcPr>
            <w:tcW w:w="5508" w:type="dxa"/>
          </w:tcPr>
          <w:p w:rsidR="00C03EE4" w:rsidRPr="00C03EE4" w:rsidRDefault="00C03EE4" w:rsidP="009412F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t xml:space="preserve">Fuel tank is </w:t>
            </w:r>
            <w:r w:rsidRPr="00C03EE4">
              <w:rPr>
                <w:highlight w:val="yellow"/>
              </w:rPr>
              <w:t>secure</w:t>
            </w:r>
          </w:p>
        </w:tc>
        <w:tc>
          <w:tcPr>
            <w:tcW w:w="5508" w:type="dxa"/>
          </w:tcPr>
          <w:p w:rsidR="00C03EE4" w:rsidRPr="00C03EE4" w:rsidRDefault="00C03EE4" w:rsidP="009412F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cap is tight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9412F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t xml:space="preserve">tank and cap are </w:t>
            </w:r>
            <w:r w:rsidRPr="00C03EE4">
              <w:rPr>
                <w:highlight w:val="yellow"/>
              </w:rPr>
              <w:t>not leaking</w:t>
            </w:r>
          </w:p>
        </w:tc>
        <w:tc>
          <w:tcPr>
            <w:tcW w:w="5508" w:type="dxa"/>
          </w:tcPr>
          <w:p w:rsidR="00C03EE4" w:rsidRPr="00C03EE4" w:rsidRDefault="00C03EE4" w:rsidP="00C03EE4">
            <w:pPr>
              <w:pStyle w:val="ListParagraph"/>
              <w:spacing w:after="120"/>
              <w:ind w:left="360"/>
            </w:pPr>
          </w:p>
        </w:tc>
      </w:tr>
    </w:tbl>
    <w:p w:rsidR="0070050C" w:rsidRPr="00976236" w:rsidRDefault="00F275A0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DRIVE SHAFT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9"/>
        <w:gridCol w:w="5327"/>
      </w:tblGrid>
      <w:tr w:rsidR="00C03EE4" w:rsidRPr="00C03EE4" w:rsidTr="00C03EE4">
        <w:tc>
          <w:tcPr>
            <w:tcW w:w="5508" w:type="dxa"/>
          </w:tcPr>
          <w:p w:rsidR="00C03EE4" w:rsidRPr="00C03EE4" w:rsidRDefault="00C03EE4" w:rsidP="00FE534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not bent</w:t>
            </w:r>
          </w:p>
        </w:tc>
        <w:tc>
          <w:tcPr>
            <w:tcW w:w="5508" w:type="dxa"/>
          </w:tcPr>
          <w:p w:rsidR="00C03EE4" w:rsidRPr="00C03EE4" w:rsidRDefault="00C03EE4" w:rsidP="00FE534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 xml:space="preserve">not </w:t>
            </w:r>
            <w:r w:rsidRPr="00C03EE4">
              <w:rPr>
                <w:highlight w:val="yellow"/>
              </w:rPr>
              <w:t>twisted</w:t>
            </w:r>
            <w:r w:rsidRPr="00C03EE4">
              <w:t xml:space="preserve"> 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FE534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 xml:space="preserve">not </w:t>
            </w:r>
            <w:r w:rsidRPr="00C03EE4">
              <w:rPr>
                <w:highlight w:val="yellow"/>
              </w:rPr>
              <w:t>cracked</w:t>
            </w:r>
          </w:p>
        </w:tc>
        <w:tc>
          <w:tcPr>
            <w:tcW w:w="5508" w:type="dxa"/>
          </w:tcPr>
          <w:p w:rsidR="00C03EE4" w:rsidRPr="00C03EE4" w:rsidRDefault="00C03EE4" w:rsidP="00FE534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darkGray"/>
              </w:rPr>
              <w:t>U-Joints secure</w:t>
            </w:r>
            <w:r w:rsidRPr="00C03EE4">
              <w:t xml:space="preserve"> </w:t>
            </w:r>
            <w:r w:rsidRPr="00C03EE4">
              <w:rPr>
                <w:highlight w:val="darkGray"/>
              </w:rPr>
              <w:t>and free of foreign objects</w:t>
            </w:r>
          </w:p>
        </w:tc>
      </w:tr>
    </w:tbl>
    <w:p w:rsidR="0070050C" w:rsidRPr="00976236" w:rsidRDefault="00F275A0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EXHAUST SYSTEM –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5"/>
        <w:gridCol w:w="5331"/>
      </w:tblGrid>
      <w:tr w:rsidR="00C03EE4" w:rsidRPr="00C03EE4" w:rsidTr="00C03EE4"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tightly connected</w:t>
            </w:r>
          </w:p>
        </w:tc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securely mounted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 loose clamps</w:t>
            </w:r>
          </w:p>
        </w:tc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 damage</w:t>
            </w:r>
            <w:r w:rsidRPr="00C03EE4">
              <w:t xml:space="preserve"> 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darkGray"/>
              </w:rPr>
              <w:t>no signs of leaking</w:t>
            </w:r>
            <w:r w:rsidRPr="00C03EE4">
              <w:t xml:space="preserve"> </w:t>
            </w:r>
          </w:p>
        </w:tc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t xml:space="preserve">like </w:t>
            </w:r>
            <w:r w:rsidRPr="00C03EE4">
              <w:rPr>
                <w:highlight w:val="darkGray"/>
              </w:rPr>
              <w:t>rust or soot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 cracks</w:t>
            </w:r>
          </w:p>
        </w:tc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 xml:space="preserve">no </w:t>
            </w:r>
            <w:r w:rsidRPr="00C03EE4">
              <w:rPr>
                <w:highlight w:val="yellow"/>
              </w:rPr>
              <w:t>holes</w:t>
            </w:r>
            <w:r w:rsidRPr="00C03EE4">
              <w:t xml:space="preserve"> 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9E5374">
            <w:pPr>
              <w:pStyle w:val="ListParagraph"/>
              <w:numPr>
                <w:ilvl w:val="0"/>
                <w:numId w:val="1"/>
              </w:numPr>
              <w:spacing w:after="120"/>
            </w:pPr>
            <w:r>
              <w:rPr>
                <w:highlight w:val="darkGray"/>
              </w:rPr>
              <w:t xml:space="preserve">no </w:t>
            </w:r>
            <w:r w:rsidRPr="00C03EE4">
              <w:rPr>
                <w:highlight w:val="darkGray"/>
              </w:rPr>
              <w:t>severe dents</w:t>
            </w:r>
          </w:p>
        </w:tc>
        <w:tc>
          <w:tcPr>
            <w:tcW w:w="5508" w:type="dxa"/>
          </w:tcPr>
          <w:p w:rsidR="00C03EE4" w:rsidRPr="00C03EE4" w:rsidRDefault="00C03EE4" w:rsidP="00C03EE4">
            <w:pPr>
              <w:pStyle w:val="ListParagraph"/>
              <w:spacing w:after="120"/>
              <w:ind w:left="360"/>
            </w:pPr>
          </w:p>
        </w:tc>
      </w:tr>
    </w:tbl>
    <w:p w:rsidR="0070050C" w:rsidRPr="00976236" w:rsidRDefault="0070050C" w:rsidP="00C03EE4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DEF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56"/>
      </w:tblGrid>
      <w:tr w:rsidR="00C03EE4" w:rsidRPr="00C03EE4" w:rsidTr="00C03EE4">
        <w:tc>
          <w:tcPr>
            <w:tcW w:w="11016" w:type="dxa"/>
          </w:tcPr>
          <w:p w:rsidR="00C03EE4" w:rsidRPr="00C03EE4" w:rsidRDefault="00C03EE4" w:rsidP="00F632F9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t xml:space="preserve">DEF Tank is </w:t>
            </w:r>
            <w:r w:rsidRPr="00C03EE4">
              <w:rPr>
                <w:highlight w:val="darkGray"/>
              </w:rPr>
              <w:t>no less than 1/8</w:t>
            </w:r>
            <w:r w:rsidRPr="00C03EE4">
              <w:t xml:space="preserve"> tank and is </w:t>
            </w:r>
            <w:r w:rsidRPr="00C03EE4">
              <w:rPr>
                <w:highlight w:val="darkGray"/>
              </w:rPr>
              <w:t>part of my exhaust system</w:t>
            </w:r>
            <w:r w:rsidRPr="00C03EE4">
              <w:t>.</w:t>
            </w:r>
          </w:p>
        </w:tc>
      </w:tr>
    </w:tbl>
    <w:p w:rsidR="00C03EE4" w:rsidRDefault="00C03EE4" w:rsidP="006A7C13">
      <w:pPr>
        <w:spacing w:after="0"/>
        <w:ind w:left="720" w:hanging="720"/>
        <w:rPr>
          <w:b/>
        </w:rPr>
      </w:pPr>
    </w:p>
    <w:p w:rsidR="00C03EE4" w:rsidRDefault="00C03EE4">
      <w:pPr>
        <w:rPr>
          <w:b/>
        </w:rPr>
      </w:pPr>
      <w:r>
        <w:rPr>
          <w:b/>
        </w:rPr>
        <w:br w:type="page"/>
      </w:r>
    </w:p>
    <w:p w:rsidR="0070050C" w:rsidRPr="00976236" w:rsidRDefault="0070050C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lastRenderedPageBreak/>
        <w:t xml:space="preserve">FRAME </w:t>
      </w:r>
    </w:p>
    <w:p w:rsidR="00C03EE4" w:rsidRDefault="00F275A0" w:rsidP="00930A18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  <w:highlight w:val="darkGray"/>
        </w:rPr>
        <w:t>Longitudinal Frame Members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C03EE4" w:rsidRPr="00C03EE4" w:rsidTr="00C03EE4">
        <w:tc>
          <w:tcPr>
            <w:tcW w:w="5508" w:type="dxa"/>
          </w:tcPr>
          <w:p w:rsidR="00C03EE4" w:rsidRPr="00C03EE4" w:rsidRDefault="00C03EE4" w:rsidP="00740F1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not cracked</w:t>
            </w:r>
          </w:p>
        </w:tc>
        <w:tc>
          <w:tcPr>
            <w:tcW w:w="5508" w:type="dxa"/>
          </w:tcPr>
          <w:p w:rsidR="00C03EE4" w:rsidRPr="00C03EE4" w:rsidRDefault="00C03EE4" w:rsidP="00740F1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darkGray"/>
              </w:rPr>
              <w:t>no broken welds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740F1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 holes</w:t>
            </w:r>
            <w:r w:rsidRPr="00C03EE4">
              <w:t xml:space="preserve"> </w:t>
            </w:r>
          </w:p>
        </w:tc>
        <w:tc>
          <w:tcPr>
            <w:tcW w:w="5508" w:type="dxa"/>
          </w:tcPr>
          <w:p w:rsidR="00C03EE4" w:rsidRPr="00C03EE4" w:rsidRDefault="00C03EE4" w:rsidP="00740F15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 other damage</w:t>
            </w:r>
          </w:p>
        </w:tc>
      </w:tr>
    </w:tbl>
    <w:p w:rsidR="00C03EE4" w:rsidRDefault="00F275A0" w:rsidP="00930A18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Cross Members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7"/>
        <w:gridCol w:w="5329"/>
      </w:tblGrid>
      <w:tr w:rsidR="00C03EE4" w:rsidRPr="00C03EE4" w:rsidTr="00C03EE4">
        <w:tc>
          <w:tcPr>
            <w:tcW w:w="5508" w:type="dxa"/>
          </w:tcPr>
          <w:p w:rsidR="00C03EE4" w:rsidRPr="00C03EE4" w:rsidRDefault="00C03EE4" w:rsidP="004525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not loose</w:t>
            </w:r>
          </w:p>
        </w:tc>
        <w:tc>
          <w:tcPr>
            <w:tcW w:w="5508" w:type="dxa"/>
          </w:tcPr>
          <w:p w:rsidR="00C03EE4" w:rsidRPr="00C03EE4" w:rsidRDefault="00C03EE4" w:rsidP="004525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not cracked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4525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not bent</w:t>
            </w:r>
          </w:p>
        </w:tc>
        <w:tc>
          <w:tcPr>
            <w:tcW w:w="5508" w:type="dxa"/>
          </w:tcPr>
          <w:p w:rsidR="00C03EE4" w:rsidRPr="00C03EE4" w:rsidRDefault="00C03EE4" w:rsidP="004525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not broken</w:t>
            </w:r>
          </w:p>
        </w:tc>
      </w:tr>
      <w:tr w:rsidR="00C03EE4" w:rsidRPr="00C03EE4" w:rsidTr="00C03EE4">
        <w:tc>
          <w:tcPr>
            <w:tcW w:w="5508" w:type="dxa"/>
          </w:tcPr>
          <w:p w:rsidR="00C03EE4" w:rsidRPr="00C03EE4" w:rsidRDefault="00C03EE4" w:rsidP="004525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not missing</w:t>
            </w:r>
            <w:r w:rsidRPr="00C03EE4">
              <w:t xml:space="preserve">  </w:t>
            </w:r>
          </w:p>
        </w:tc>
        <w:tc>
          <w:tcPr>
            <w:tcW w:w="5508" w:type="dxa"/>
          </w:tcPr>
          <w:p w:rsidR="00C03EE4" w:rsidRPr="00C03EE4" w:rsidRDefault="00C03EE4" w:rsidP="00C03EE4">
            <w:pPr>
              <w:pStyle w:val="ListParagraph"/>
              <w:spacing w:after="120"/>
              <w:ind w:left="360"/>
            </w:pPr>
          </w:p>
        </w:tc>
      </w:tr>
    </w:tbl>
    <w:p w:rsidR="00C03EE4" w:rsidRDefault="00F275A0" w:rsidP="00930A18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Box and Bus Floor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C03EE4" w:rsidRPr="00C03EE4" w:rsidTr="00C03EE4">
        <w:tc>
          <w:tcPr>
            <w:tcW w:w="5508" w:type="dxa"/>
          </w:tcPr>
          <w:p w:rsidR="00C03EE4" w:rsidRPr="00C03EE4" w:rsidRDefault="00C03EE4" w:rsidP="007A196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 breaks</w:t>
            </w:r>
            <w:r w:rsidRPr="00C03EE4">
              <w:t xml:space="preserve"> </w:t>
            </w:r>
          </w:p>
        </w:tc>
        <w:tc>
          <w:tcPr>
            <w:tcW w:w="5508" w:type="dxa"/>
          </w:tcPr>
          <w:p w:rsidR="00C03EE4" w:rsidRPr="00C03EE4" w:rsidRDefault="00C03EE4" w:rsidP="007A1964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C03EE4">
              <w:rPr>
                <w:highlight w:val="yellow"/>
              </w:rPr>
              <w:t>no holes</w:t>
            </w:r>
          </w:p>
        </w:tc>
      </w:tr>
    </w:tbl>
    <w:p w:rsidR="00B33CB2" w:rsidRPr="00976236" w:rsidRDefault="00B33CB2" w:rsidP="006A7C13">
      <w:pPr>
        <w:spacing w:after="0"/>
        <w:ind w:left="720" w:hanging="720"/>
        <w:rPr>
          <w:b/>
        </w:rPr>
      </w:pPr>
      <w:r w:rsidRPr="00976236">
        <w:rPr>
          <w:b/>
        </w:rPr>
        <w:t>REAR AXLE</w:t>
      </w:r>
      <w:r w:rsidR="0098638F" w:rsidRPr="00976236">
        <w:rPr>
          <w:b/>
        </w:rPr>
        <w:t xml:space="preserve"> </w:t>
      </w:r>
    </w:p>
    <w:p w:rsidR="003D3FA7" w:rsidRPr="00976236" w:rsidRDefault="00B33CB2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REAR </w:t>
      </w:r>
      <w:r w:rsidR="003D3FA7" w:rsidRPr="00976236">
        <w:rPr>
          <w:b/>
        </w:rPr>
        <w:t>TIRES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Tread is </w:t>
            </w:r>
            <w:r w:rsidRPr="00976236">
              <w:rPr>
                <w:highlight w:val="yellow"/>
              </w:rPr>
              <w:t>wearing evenly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3D3FA7" w:rsidRPr="00976236" w:rsidRDefault="003D3FA7" w:rsidP="003D3FA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Tread has </w:t>
            </w:r>
            <w:r w:rsidRPr="00976236">
              <w:rPr>
                <w:highlight w:val="yellow"/>
              </w:rPr>
              <w:t>sufficient Tread Depth</w:t>
            </w:r>
            <w:r w:rsidRPr="00976236">
              <w:t xml:space="preserve"> of no less than </w:t>
            </w:r>
            <w:r w:rsidRPr="00976236">
              <w:rPr>
                <w:highlight w:val="darkGray"/>
              </w:rPr>
              <w:t>2/32”</w:t>
            </w:r>
            <w:r w:rsidRPr="00976236">
              <w:t xml:space="preserve"> 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Sidewalls have no </w:t>
            </w:r>
            <w:r w:rsidRPr="00976236">
              <w:rPr>
                <w:highlight w:val="yellow"/>
              </w:rPr>
              <w:t>cuts</w:t>
            </w:r>
            <w:r w:rsidRPr="00976236">
              <w:t xml:space="preserve"> or </w:t>
            </w:r>
            <w:r w:rsidRPr="00976236">
              <w:rPr>
                <w:highlight w:val="yellow"/>
              </w:rPr>
              <w:t>other damage to treads or sidewalls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Valve Stem &amp; Cap are </w:t>
            </w:r>
            <w:r w:rsidRPr="00976236">
              <w:rPr>
                <w:highlight w:val="yellow"/>
              </w:rPr>
              <w:t>secure</w:t>
            </w:r>
            <w:r w:rsidRPr="00976236">
              <w:t xml:space="preserve">, </w:t>
            </w:r>
            <w:r w:rsidRPr="00976236">
              <w:rPr>
                <w:highlight w:val="yellow"/>
              </w:rPr>
              <w:t>not missing</w:t>
            </w:r>
            <w:r w:rsidRPr="00976236">
              <w:t xml:space="preserve">, </w:t>
            </w:r>
            <w:r w:rsidRPr="00976236">
              <w:rPr>
                <w:highlight w:val="yellow"/>
              </w:rPr>
              <w:t>damaged</w:t>
            </w:r>
            <w:r w:rsidRPr="00976236">
              <w:t xml:space="preserve"> or </w:t>
            </w:r>
            <w:r w:rsidRPr="00976236">
              <w:rPr>
                <w:highlight w:val="yellow"/>
              </w:rPr>
              <w:t>leaking</w:t>
            </w:r>
            <w:r w:rsidRPr="00976236">
              <w:t xml:space="preserve">, check proper inflation with </w:t>
            </w:r>
            <w:r w:rsidRPr="00976236">
              <w:rPr>
                <w:highlight w:val="yellow"/>
              </w:rPr>
              <w:t>tire gauge</w:t>
            </w:r>
          </w:p>
        </w:tc>
      </w:tr>
    </w:tbl>
    <w:p w:rsidR="003D3FA7" w:rsidRPr="00976236" w:rsidRDefault="003D3FA7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RIMS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4"/>
        <w:gridCol w:w="5332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bent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no illegal welds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rust trails</w:t>
            </w:r>
            <w:r w:rsidRPr="00976236">
              <w:t xml:space="preserve"> indicatin</w:t>
            </w:r>
            <w:r w:rsidR="00C03EE4">
              <w:t>g the rim is loose on the wheel</w:t>
            </w:r>
          </w:p>
        </w:tc>
      </w:tr>
    </w:tbl>
    <w:p w:rsidR="003D3FA7" w:rsidRPr="00976236" w:rsidRDefault="003D3FA7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LUG NUTS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6"/>
        <w:gridCol w:w="5330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missing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loose Lug Nuts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cracks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distortions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rust or shine</w:t>
            </w:r>
            <w:r w:rsidR="00C03EE4">
              <w:t xml:space="preserve"> indicating one may be loose</w:t>
            </w:r>
          </w:p>
        </w:tc>
        <w:tc>
          <w:tcPr>
            <w:tcW w:w="5508" w:type="dxa"/>
          </w:tcPr>
          <w:p w:rsidR="003D3FA7" w:rsidRPr="00976236" w:rsidRDefault="003D3FA7" w:rsidP="00C03EE4">
            <w:pPr>
              <w:pStyle w:val="ListParagraph"/>
              <w:spacing w:after="120"/>
              <w:ind w:left="360"/>
            </w:pPr>
          </w:p>
        </w:tc>
      </w:tr>
    </w:tbl>
    <w:p w:rsidR="003D3FA7" w:rsidRPr="00976236" w:rsidRDefault="003D3FA7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HUB OIL SEAL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5"/>
        <w:gridCol w:w="5331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if sight glass </w:t>
            </w:r>
            <w:r w:rsidRPr="00976236">
              <w:rPr>
                <w:highlight w:val="yellow"/>
              </w:rPr>
              <w:t>oil level is adequate</w:t>
            </w:r>
          </w:p>
        </w:tc>
      </w:tr>
    </w:tbl>
    <w:p w:rsidR="003D3FA7" w:rsidRPr="00976236" w:rsidRDefault="003D3FA7" w:rsidP="003D3FA7">
      <w:pPr>
        <w:spacing w:after="0"/>
        <w:ind w:left="720" w:hanging="720"/>
        <w:rPr>
          <w:b/>
        </w:rPr>
      </w:pPr>
      <w:r w:rsidRPr="00976236">
        <w:rPr>
          <w:b/>
        </w:rPr>
        <w:t xml:space="preserve">REAR SUSPENSION </w:t>
      </w:r>
    </w:p>
    <w:p w:rsidR="003D3FA7" w:rsidRPr="00976236" w:rsidRDefault="003D3FA7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SPRINGS/SHOCKS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2"/>
        <w:gridCol w:w="5324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Leaf Springs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not missing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not </w:t>
            </w:r>
            <w:r w:rsidRPr="00976236">
              <w:rPr>
                <w:highlight w:val="darkGray"/>
              </w:rPr>
              <w:t>broken or shifted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spacing w:after="120"/>
              <w:ind w:left="360"/>
            </w:pP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Shock absorbers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secure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3D3FA7" w:rsidRPr="00976236" w:rsidRDefault="003D3FA7" w:rsidP="003D3FA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7F476C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If equipped, air </w:t>
            </w:r>
            <w:r w:rsidR="00C03EE4">
              <w:t>bags are not damaged or leaking</w:t>
            </w:r>
          </w:p>
        </w:tc>
        <w:tc>
          <w:tcPr>
            <w:tcW w:w="5508" w:type="dxa"/>
          </w:tcPr>
          <w:p w:rsidR="003D3FA7" w:rsidRPr="00976236" w:rsidRDefault="003D3FA7" w:rsidP="007F476C">
            <w:pPr>
              <w:spacing w:after="120"/>
              <w:rPr>
                <w:highlight w:val="yellow"/>
              </w:rPr>
            </w:pPr>
          </w:p>
        </w:tc>
      </w:tr>
    </w:tbl>
    <w:p w:rsidR="003D3FA7" w:rsidRPr="00976236" w:rsidRDefault="003D3FA7" w:rsidP="00C03EE4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SPRING MOUNTS/TORQUE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3"/>
        <w:gridCol w:w="5323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Mounts &amp; Hangers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secure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 or broken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</w:t>
            </w:r>
            <w:r w:rsidRPr="00976236">
              <w:rPr>
                <w:highlight w:val="darkGray"/>
              </w:rPr>
              <w:t>bushings</w:t>
            </w:r>
            <w:r w:rsidRPr="00976236">
              <w:t xml:space="preserve"> &amp; </w:t>
            </w:r>
            <w:r w:rsidRPr="00976236">
              <w:rPr>
                <w:highlight w:val="yellow"/>
              </w:rPr>
              <w:t>bolts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not missing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</w:p>
        </w:tc>
      </w:tr>
    </w:tbl>
    <w:p w:rsidR="003D3FA7" w:rsidRPr="00976236" w:rsidRDefault="003D3FA7" w:rsidP="003D3FA7">
      <w:pPr>
        <w:spacing w:after="120"/>
      </w:pPr>
      <w:r w:rsidRPr="00976236">
        <w:t xml:space="preserve">               If equipped, the torque arm, torsion bars &amp; other types of suspension are securely mounted, not damaged.</w:t>
      </w:r>
    </w:p>
    <w:p w:rsidR="003D3FA7" w:rsidRPr="00976236" w:rsidRDefault="003D3FA7" w:rsidP="00C03EE4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U-BOLTS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missing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broken</w:t>
            </w:r>
            <w:r w:rsidRPr="00976236">
              <w:t xml:space="preserve"> 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loose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3D3FA7" w:rsidRPr="00976236" w:rsidRDefault="003D3FA7" w:rsidP="00C03EE4">
            <w:pPr>
              <w:pStyle w:val="ListParagraph"/>
              <w:spacing w:after="120"/>
              <w:ind w:left="360"/>
            </w:pPr>
          </w:p>
        </w:tc>
      </w:tr>
    </w:tbl>
    <w:p w:rsidR="00C03EE4" w:rsidRDefault="00C03EE4" w:rsidP="003D3FA7">
      <w:pPr>
        <w:spacing w:after="0"/>
        <w:ind w:left="720" w:hanging="720"/>
        <w:rPr>
          <w:b/>
        </w:rPr>
      </w:pPr>
    </w:p>
    <w:p w:rsidR="003D3FA7" w:rsidRPr="00976236" w:rsidRDefault="007F476C" w:rsidP="003D3FA7">
      <w:pPr>
        <w:spacing w:after="0"/>
        <w:ind w:left="720" w:hanging="720"/>
        <w:rPr>
          <w:b/>
          <w:caps/>
        </w:rPr>
      </w:pPr>
      <w:r w:rsidRPr="00976236">
        <w:rPr>
          <w:b/>
        </w:rPr>
        <w:t>REAR</w:t>
      </w:r>
      <w:r w:rsidR="003D3FA7" w:rsidRPr="00976236">
        <w:rPr>
          <w:b/>
        </w:rPr>
        <w:t xml:space="preserve"> BRAKES</w:t>
      </w:r>
      <w:r w:rsidR="003D3FA7" w:rsidRPr="00976236">
        <w:rPr>
          <w:b/>
          <w:caps/>
        </w:rPr>
        <w:t xml:space="preserve"> </w:t>
      </w:r>
    </w:p>
    <w:p w:rsidR="003D3FA7" w:rsidRPr="00976236" w:rsidRDefault="003D3FA7" w:rsidP="00C03EE4">
      <w:pPr>
        <w:pStyle w:val="ListParagraph"/>
        <w:numPr>
          <w:ilvl w:val="0"/>
          <w:numId w:val="1"/>
        </w:numPr>
        <w:spacing w:after="120"/>
        <w:rPr>
          <w:b/>
          <w:caps/>
        </w:rPr>
      </w:pPr>
      <w:r w:rsidRPr="00976236">
        <w:rPr>
          <w:b/>
          <w:caps/>
        </w:rPr>
        <w:t>Brake Hoses and Lines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48"/>
        <w:gridCol w:w="5308"/>
      </w:tblGrid>
      <w:tr w:rsidR="003D3FA7" w:rsidRPr="00976236" w:rsidTr="005A084E">
        <w:tc>
          <w:tcPr>
            <w:tcW w:w="534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</w:t>
            </w:r>
          </w:p>
        </w:tc>
        <w:tc>
          <w:tcPr>
            <w:tcW w:w="53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worn</w:t>
            </w:r>
          </w:p>
        </w:tc>
      </w:tr>
      <w:tr w:rsidR="003D3FA7" w:rsidRPr="00976236" w:rsidTr="005A084E">
        <w:tc>
          <w:tcPr>
            <w:tcW w:w="534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frayed</w:t>
            </w:r>
          </w:p>
        </w:tc>
        <w:tc>
          <w:tcPr>
            <w:tcW w:w="5308" w:type="dxa"/>
          </w:tcPr>
          <w:p w:rsidR="003D3FA7" w:rsidRPr="00976236" w:rsidRDefault="003D3FA7" w:rsidP="005A084E">
            <w:pPr>
              <w:pStyle w:val="ListParagraph"/>
              <w:spacing w:after="120"/>
              <w:ind w:left="360"/>
            </w:pPr>
          </w:p>
        </w:tc>
      </w:tr>
      <w:tr w:rsidR="003D3FA7" w:rsidRPr="00976236" w:rsidTr="005A084E">
        <w:tc>
          <w:tcPr>
            <w:tcW w:w="534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the </w:t>
            </w:r>
            <w:r w:rsidRPr="00976236">
              <w:rPr>
                <w:highlight w:val="yellow"/>
              </w:rPr>
              <w:t>couplings/fittings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secure</w:t>
            </w:r>
          </w:p>
        </w:tc>
        <w:tc>
          <w:tcPr>
            <w:tcW w:w="53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yellow"/>
              </w:rPr>
              <w:t>not</w:t>
            </w:r>
            <w:proofErr w:type="gramEnd"/>
            <w:r w:rsidRPr="00976236">
              <w:rPr>
                <w:highlight w:val="yellow"/>
              </w:rPr>
              <w:t xml:space="preserve"> leaking</w:t>
            </w:r>
            <w:r w:rsidRPr="00976236">
              <w:t>.</w:t>
            </w:r>
          </w:p>
        </w:tc>
      </w:tr>
    </w:tbl>
    <w:p w:rsidR="003D3FA7" w:rsidRPr="00976236" w:rsidRDefault="00C03EE4" w:rsidP="00C03EE4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BRAKE CHAMBER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8"/>
        <w:gridCol w:w="5318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mounted securely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dented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leaking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no loose or missing clamps</w:t>
            </w:r>
          </w:p>
        </w:tc>
        <w:tc>
          <w:tcPr>
            <w:tcW w:w="5508" w:type="dxa"/>
          </w:tcPr>
          <w:p w:rsidR="003D3FA7" w:rsidRPr="00976236" w:rsidRDefault="003D3FA7" w:rsidP="003039DD">
            <w:pPr>
              <w:pStyle w:val="ListParagraph"/>
              <w:spacing w:after="120"/>
              <w:ind w:left="360"/>
            </w:pPr>
          </w:p>
        </w:tc>
      </w:tr>
    </w:tbl>
    <w:p w:rsidR="003D3FA7" w:rsidRPr="00976236" w:rsidRDefault="003D3FA7" w:rsidP="003D3FA7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SLACK ADJUSTER and PUSH ROD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5"/>
        <w:gridCol w:w="5321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securely mounted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loose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not bent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not broken</w:t>
            </w:r>
            <w:r w:rsidRPr="00976236">
              <w:t>,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no missing parts</w:t>
            </w:r>
            <w:r w:rsidRPr="00976236">
              <w:t>,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darkGray"/>
              </w:rPr>
              <w:t>no more than 1” travel</w:t>
            </w:r>
            <w:r w:rsidRPr="00976236">
              <w:t xml:space="preserve"> when pull</w:t>
            </w:r>
            <w:r w:rsidR="003039DD">
              <w:t>ed by hand with brakes released</w:t>
            </w:r>
          </w:p>
        </w:tc>
      </w:tr>
    </w:tbl>
    <w:p w:rsidR="003D3FA7" w:rsidRPr="00976236" w:rsidRDefault="003D3FA7" w:rsidP="003039D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BRAKE DRUM 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9"/>
        <w:gridCol w:w="5327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cracked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</w:t>
            </w:r>
            <w:r w:rsidRPr="00976236">
              <w:t xml:space="preserve"> </w:t>
            </w:r>
            <w:r w:rsidRPr="00976236">
              <w:rPr>
                <w:highlight w:val="yellow"/>
              </w:rPr>
              <w:t>dented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no </w:t>
            </w:r>
            <w:r w:rsidRPr="00976236">
              <w:rPr>
                <w:highlight w:val="yellow"/>
              </w:rPr>
              <w:t>have holes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loose or missing bolts</w:t>
            </w:r>
          </w:p>
        </w:tc>
      </w:tr>
    </w:tbl>
    <w:p w:rsidR="003D3FA7" w:rsidRPr="00976236" w:rsidRDefault="003D3FA7" w:rsidP="003039D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BRAKE LININGS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5"/>
        <w:gridCol w:w="5331"/>
      </w:tblGrid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proofErr w:type="gramStart"/>
            <w:r w:rsidRPr="00976236">
              <w:rPr>
                <w:highlight w:val="darkGray"/>
              </w:rPr>
              <w:t>not</w:t>
            </w:r>
            <w:proofErr w:type="gramEnd"/>
            <w:r w:rsidRPr="00976236">
              <w:rPr>
                <w:highlight w:val="darkGray"/>
              </w:rPr>
              <w:t xml:space="preserve"> worn dangerously thin</w:t>
            </w:r>
            <w:r w:rsidRPr="00976236">
              <w:t xml:space="preserve">.  </w:t>
            </w:r>
          </w:p>
        </w:tc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darkGray"/>
              </w:rPr>
              <w:t>no contaminants</w:t>
            </w:r>
            <w:r w:rsidRPr="00976236">
              <w:t xml:space="preserve"> </w:t>
            </w:r>
          </w:p>
        </w:tc>
      </w:tr>
      <w:tr w:rsidR="003D3FA7" w:rsidRPr="00976236" w:rsidTr="005A084E">
        <w:tc>
          <w:tcPr>
            <w:tcW w:w="5508" w:type="dxa"/>
          </w:tcPr>
          <w:p w:rsidR="003D3FA7" w:rsidRPr="00976236" w:rsidRDefault="003D3FA7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t xml:space="preserve">such as </w:t>
            </w:r>
            <w:r w:rsidRPr="00976236">
              <w:rPr>
                <w:highlight w:val="yellow"/>
              </w:rPr>
              <w:t xml:space="preserve"> oil or grease</w:t>
            </w:r>
          </w:p>
        </w:tc>
        <w:tc>
          <w:tcPr>
            <w:tcW w:w="5508" w:type="dxa"/>
          </w:tcPr>
          <w:p w:rsidR="003D3FA7" w:rsidRPr="00976236" w:rsidRDefault="003D3FA7" w:rsidP="003039DD">
            <w:pPr>
              <w:pStyle w:val="ListParagraph"/>
              <w:spacing w:after="120"/>
              <w:ind w:left="360"/>
              <w:rPr>
                <w:b/>
              </w:rPr>
            </w:pPr>
          </w:p>
        </w:tc>
      </w:tr>
    </w:tbl>
    <w:p w:rsidR="00D1763D" w:rsidRPr="00976236" w:rsidRDefault="00B33CB2" w:rsidP="003039D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BUDD</w:t>
      </w:r>
      <w:r w:rsidRPr="00976236">
        <w:t xml:space="preserve"> </w:t>
      </w:r>
      <w:r w:rsidRPr="00976236">
        <w:rPr>
          <w:b/>
        </w:rPr>
        <w:t xml:space="preserve">SPACING </w:t>
      </w:r>
      <w:r w:rsidR="008F593B" w:rsidRPr="00976236">
        <w:rPr>
          <w:highlight w:val="darkGray"/>
        </w:rPr>
        <w:t>free of foreign objects</w:t>
      </w:r>
    </w:p>
    <w:p w:rsidR="00930A18" w:rsidRPr="00976236" w:rsidRDefault="00B9763A" w:rsidP="003039D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SPLASH GUARD</w:t>
      </w:r>
      <w:r w:rsidR="00930A18" w:rsidRPr="00976236">
        <w:rPr>
          <w:b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2"/>
        <w:gridCol w:w="5324"/>
      </w:tblGrid>
      <w:tr w:rsidR="007F476C" w:rsidRPr="00976236" w:rsidTr="007F476C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u w:val="single"/>
              </w:rPr>
            </w:pPr>
            <w:r w:rsidRPr="00976236">
              <w:rPr>
                <w:highlight w:val="yellow"/>
              </w:rPr>
              <w:t>securely mounted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u w:val="single"/>
              </w:rPr>
            </w:pPr>
            <w:proofErr w:type="gramStart"/>
            <w:r w:rsidRPr="00976236">
              <w:rPr>
                <w:highlight w:val="yellow"/>
              </w:rPr>
              <w:t>not</w:t>
            </w:r>
            <w:proofErr w:type="gramEnd"/>
            <w:r w:rsidRPr="00976236">
              <w:rPr>
                <w:highlight w:val="yellow"/>
              </w:rPr>
              <w:t xml:space="preserve"> damaged</w:t>
            </w:r>
            <w:r w:rsidRPr="00976236">
              <w:t>.</w:t>
            </w:r>
          </w:p>
        </w:tc>
      </w:tr>
    </w:tbl>
    <w:p w:rsidR="00930A18" w:rsidRPr="00976236" w:rsidRDefault="00C9471C" w:rsidP="003039DD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REAR DOOR</w:t>
      </w:r>
      <w:r w:rsidR="00930A18"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9"/>
        <w:gridCol w:w="5327"/>
      </w:tblGrid>
      <w:tr w:rsidR="007F476C" w:rsidRPr="00976236" w:rsidTr="007F476C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door</w:t>
            </w:r>
            <w:r w:rsidRPr="00976236">
              <w:t xml:space="preserve"> not damage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hinges are not damaged</w:t>
            </w:r>
          </w:p>
        </w:tc>
      </w:tr>
      <w:tr w:rsidR="007F476C" w:rsidRPr="00976236" w:rsidTr="007F476C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opens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closes</w:t>
            </w:r>
          </w:p>
        </w:tc>
      </w:tr>
      <w:tr w:rsidR="007F476C" w:rsidRPr="00976236" w:rsidTr="007F476C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latches properly</w:t>
            </w:r>
          </w:p>
        </w:tc>
        <w:tc>
          <w:tcPr>
            <w:tcW w:w="5508" w:type="dxa"/>
          </w:tcPr>
          <w:p w:rsidR="007F476C" w:rsidRPr="00976236" w:rsidRDefault="007F476C" w:rsidP="007F476C">
            <w:pPr>
              <w:spacing w:after="120"/>
            </w:pPr>
          </w:p>
        </w:tc>
      </w:tr>
    </w:tbl>
    <w:p w:rsidR="006459B7" w:rsidRPr="00976236" w:rsidRDefault="007F476C" w:rsidP="003039D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 xml:space="preserve">REAR </w:t>
      </w:r>
      <w:r w:rsidR="00B33CB2" w:rsidRPr="00976236">
        <w:rPr>
          <w:b/>
        </w:rPr>
        <w:t>LIGHTS</w:t>
      </w:r>
      <w:r w:rsidR="006459B7" w:rsidRPr="00976236">
        <w:rPr>
          <w:b/>
        </w:rPr>
        <w:t xml:space="preserve"> AND REFLECTORS</w:t>
      </w:r>
      <w:r w:rsidR="006A7C13" w:rsidRPr="00976236">
        <w:rPr>
          <w:b/>
        </w:rPr>
        <w:t xml:space="preserve"> </w:t>
      </w:r>
    </w:p>
    <w:p w:rsidR="007F476C" w:rsidRPr="003039DD" w:rsidRDefault="007F476C" w:rsidP="007F476C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3039DD">
        <w:rPr>
          <w:b/>
        </w:rPr>
        <w:t xml:space="preserve">The left and right signal lights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, </w:t>
            </w:r>
          </w:p>
        </w:tc>
      </w:tr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proper color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part of my 4-way Flashers</w:t>
            </w:r>
          </w:p>
        </w:tc>
      </w:tr>
    </w:tbl>
    <w:p w:rsidR="007F476C" w:rsidRPr="00976236" w:rsidRDefault="008D6E23" w:rsidP="00930A18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brake lights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1"/>
        <w:gridCol w:w="5325"/>
      </w:tblGrid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</w:p>
        </w:tc>
      </w:tr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proper color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7F476C" w:rsidRPr="00976236" w:rsidRDefault="007F476C" w:rsidP="007F476C">
            <w:pPr>
              <w:pStyle w:val="ListParagraph"/>
              <w:spacing w:after="120"/>
              <w:ind w:left="360"/>
            </w:pPr>
          </w:p>
        </w:tc>
      </w:tr>
    </w:tbl>
    <w:p w:rsidR="00C9471C" w:rsidRPr="00976236" w:rsidRDefault="00C9471C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76236">
        <w:rPr>
          <w:b/>
        </w:rPr>
        <w:t>tail lights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1"/>
        <w:gridCol w:w="5325"/>
      </w:tblGrid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</w:p>
        </w:tc>
      </w:tr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proper color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spacing w:after="120"/>
              <w:ind w:left="360"/>
            </w:pPr>
          </w:p>
        </w:tc>
      </w:tr>
    </w:tbl>
    <w:p w:rsidR="003039DD" w:rsidRDefault="003039DD">
      <w:r>
        <w:br w:type="page"/>
      </w:r>
    </w:p>
    <w:p w:rsidR="008D6E23" w:rsidRPr="00976236" w:rsidRDefault="008D6E23" w:rsidP="00930A18">
      <w:pPr>
        <w:pStyle w:val="ListParagraph"/>
        <w:numPr>
          <w:ilvl w:val="0"/>
          <w:numId w:val="1"/>
        </w:numPr>
        <w:spacing w:after="120"/>
      </w:pPr>
      <w:r w:rsidRPr="00976236">
        <w:lastRenderedPageBreak/>
        <w:t xml:space="preserve">The </w:t>
      </w:r>
      <w:r w:rsidRPr="00976236">
        <w:rPr>
          <w:b/>
        </w:rPr>
        <w:t>reflectors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9"/>
        <w:gridCol w:w="5327"/>
      </w:tblGrid>
      <w:tr w:rsidR="007F476C" w:rsidRPr="00976236" w:rsidTr="007F476C">
        <w:tc>
          <w:tcPr>
            <w:tcW w:w="5329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327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</w:p>
        </w:tc>
      </w:tr>
      <w:tr w:rsidR="007F476C" w:rsidRPr="00976236" w:rsidTr="007F476C">
        <w:tc>
          <w:tcPr>
            <w:tcW w:w="5329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proper color</w:t>
            </w:r>
            <w:r w:rsidRPr="00976236">
              <w:t xml:space="preserve"> </w:t>
            </w:r>
          </w:p>
        </w:tc>
        <w:tc>
          <w:tcPr>
            <w:tcW w:w="5327" w:type="dxa"/>
          </w:tcPr>
          <w:p w:rsidR="007F476C" w:rsidRPr="00976236" w:rsidRDefault="007F476C" w:rsidP="005A084E">
            <w:pPr>
              <w:pStyle w:val="ListParagraph"/>
              <w:spacing w:after="120"/>
              <w:ind w:left="360"/>
            </w:pPr>
          </w:p>
        </w:tc>
      </w:tr>
    </w:tbl>
    <w:p w:rsidR="007F476C" w:rsidRPr="00976236" w:rsidRDefault="007F476C" w:rsidP="007F476C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t xml:space="preserve">The </w:t>
      </w:r>
      <w:r w:rsidRPr="00976236">
        <w:rPr>
          <w:b/>
        </w:rPr>
        <w:t>clearance lights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1"/>
        <w:gridCol w:w="5325"/>
      </w:tblGrid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not damaged</w:t>
            </w:r>
          </w:p>
        </w:tc>
      </w:tr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proofErr w:type="gramStart"/>
            <w:r w:rsidRPr="00976236">
              <w:rPr>
                <w:highlight w:val="darkGray"/>
              </w:rPr>
              <w:t>proper</w:t>
            </w:r>
            <w:proofErr w:type="gramEnd"/>
            <w:r w:rsidRPr="00976236">
              <w:rPr>
                <w:highlight w:val="darkGray"/>
              </w:rPr>
              <w:t xml:space="preserve"> color</w:t>
            </w:r>
            <w:r w:rsidRPr="00976236">
              <w:t>. (Red in back, Amber Elsewhere)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</w:rPr>
            </w:pPr>
            <w:r w:rsidRPr="00976236">
              <w:rPr>
                <w:highlight w:val="yellow"/>
              </w:rPr>
              <w:t>not missing</w:t>
            </w:r>
          </w:p>
        </w:tc>
      </w:tr>
    </w:tbl>
    <w:p w:rsidR="007F476C" w:rsidRPr="003039DD" w:rsidRDefault="007F476C" w:rsidP="007F476C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3039DD">
        <w:rPr>
          <w:b/>
        </w:rPr>
        <w:t>Reflective Tape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7F476C" w:rsidRPr="00976236" w:rsidTr="005A084E"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Present</w:t>
            </w:r>
          </w:p>
        </w:tc>
        <w:tc>
          <w:tcPr>
            <w:tcW w:w="5508" w:type="dxa"/>
          </w:tcPr>
          <w:p w:rsidR="007F476C" w:rsidRPr="00976236" w:rsidRDefault="007F476C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darkGray"/>
              </w:rPr>
              <w:t>affixed</w:t>
            </w:r>
            <w:proofErr w:type="gramEnd"/>
            <w:r w:rsidRPr="00976236">
              <w:rPr>
                <w:highlight w:val="darkGray"/>
              </w:rPr>
              <w:t xml:space="preserve"> securely</w:t>
            </w:r>
            <w:r w:rsidRPr="00976236">
              <w:t>.</w:t>
            </w:r>
          </w:p>
        </w:tc>
      </w:tr>
    </w:tbl>
    <w:p w:rsidR="001A611F" w:rsidRPr="00976236" w:rsidRDefault="001A611F" w:rsidP="00774587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  <w:highlight w:val="yellow"/>
        </w:rPr>
        <w:br w:type="page"/>
      </w:r>
    </w:p>
    <w:p w:rsidR="00DE264C" w:rsidRPr="00976236" w:rsidRDefault="00EB04EC" w:rsidP="005F6BEB">
      <w:pPr>
        <w:spacing w:after="120"/>
        <w:rPr>
          <w:b/>
          <w:u w:val="single"/>
        </w:rPr>
      </w:pPr>
      <w:r w:rsidRPr="00976236">
        <w:rPr>
          <w:b/>
          <w:u w:val="single"/>
        </w:rPr>
        <w:lastRenderedPageBreak/>
        <w:t xml:space="preserve">SECTION </w:t>
      </w:r>
      <w:proofErr w:type="gramStart"/>
      <w:r w:rsidRPr="00976236">
        <w:rPr>
          <w:b/>
          <w:u w:val="single"/>
        </w:rPr>
        <w:t xml:space="preserve">III </w:t>
      </w:r>
      <w:r w:rsidR="00BC584C" w:rsidRPr="00976236">
        <w:rPr>
          <w:b/>
          <w:highlight w:val="yellow"/>
          <w:u w:val="single"/>
        </w:rPr>
        <w:t xml:space="preserve"> </w:t>
      </w:r>
      <w:r w:rsidR="00930A18" w:rsidRPr="00976236">
        <w:rPr>
          <w:b/>
          <w:caps/>
          <w:highlight w:val="yellow"/>
          <w:u w:val="single"/>
        </w:rPr>
        <w:t>School</w:t>
      </w:r>
      <w:proofErr w:type="gramEnd"/>
      <w:r w:rsidR="00930A18" w:rsidRPr="00976236">
        <w:rPr>
          <w:b/>
          <w:caps/>
          <w:highlight w:val="yellow"/>
          <w:u w:val="single"/>
        </w:rPr>
        <w:t xml:space="preserve"> Bus </w:t>
      </w:r>
    </w:p>
    <w:p w:rsidR="00DE264C" w:rsidRPr="00976236" w:rsidRDefault="00046698" w:rsidP="006A7C13">
      <w:pPr>
        <w:spacing w:after="0"/>
        <w:ind w:left="720" w:hanging="720"/>
        <w:rPr>
          <w:b/>
        </w:rPr>
      </w:pPr>
      <w:r w:rsidRPr="00976236">
        <w:rPr>
          <w:b/>
        </w:rPr>
        <w:t>REAR OF BUS STUDENT LIGHTS</w:t>
      </w:r>
      <w:r w:rsidR="006A7C13" w:rsidRPr="00976236">
        <w:rPr>
          <w:b/>
        </w:rPr>
        <w:t xml:space="preserve"> </w:t>
      </w:r>
      <w:r w:rsidR="006A7C13" w:rsidRPr="00976236">
        <w:rPr>
          <w:i/>
          <w:smallCaps/>
        </w:rPr>
        <w:t>(Reminder: POINT TO AND/OR TOUCH EACH ITEM, IF YOU CAN’T SEE IT, SAY SO!)</w:t>
      </w:r>
    </w:p>
    <w:p w:rsidR="005A084E" w:rsidRPr="00976236" w:rsidRDefault="008D6E23" w:rsidP="00930A18">
      <w:pPr>
        <w:pStyle w:val="ListParagraph"/>
        <w:numPr>
          <w:ilvl w:val="0"/>
          <w:numId w:val="1"/>
        </w:numPr>
        <w:spacing w:after="120"/>
        <w:rPr>
          <w:b/>
          <w:u w:val="single"/>
        </w:rPr>
      </w:pPr>
      <w:r w:rsidRPr="00976236">
        <w:t xml:space="preserve">The </w:t>
      </w:r>
      <w:r w:rsidRPr="00952C9F">
        <w:rPr>
          <w:b/>
        </w:rPr>
        <w:t>Strobe</w:t>
      </w:r>
      <w:r w:rsidRPr="00976236">
        <w:t xml:space="preserve"> light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340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u w:val="single"/>
              </w:rPr>
            </w:pPr>
            <w:r w:rsidRPr="00976236">
              <w:rPr>
                <w:highlight w:val="yellow"/>
              </w:rPr>
              <w:t>not damaged</w:t>
            </w:r>
            <w:r w:rsidR="0013635E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976236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u w:val="single"/>
              </w:rPr>
            </w:pPr>
            <w:r w:rsidRPr="00976236">
              <w:rPr>
                <w:highlight w:val="yellow"/>
              </w:rPr>
              <w:t>operational</w:t>
            </w:r>
          </w:p>
        </w:tc>
      </w:tr>
    </w:tbl>
    <w:p w:rsidR="005A084E" w:rsidRPr="00976236" w:rsidRDefault="00DE264C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52C9F">
        <w:rPr>
          <w:b/>
        </w:rPr>
        <w:t xml:space="preserve">alternating </w:t>
      </w:r>
      <w:r w:rsidR="00F46656">
        <w:rPr>
          <w:b/>
        </w:rPr>
        <w:t>A</w:t>
      </w:r>
      <w:r w:rsidRPr="00952C9F">
        <w:rPr>
          <w:b/>
        </w:rPr>
        <w:t>mbers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340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976236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operational</w:t>
            </w:r>
          </w:p>
        </w:tc>
      </w:tr>
    </w:tbl>
    <w:p w:rsidR="005A084E" w:rsidRPr="00976236" w:rsidRDefault="00DE264C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52C9F">
        <w:rPr>
          <w:b/>
        </w:rPr>
        <w:t>alternating Reds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340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operational</w:t>
            </w:r>
          </w:p>
        </w:tc>
      </w:tr>
    </w:tbl>
    <w:p w:rsidR="005A084E" w:rsidRPr="00976236" w:rsidRDefault="00D50B0A" w:rsidP="003039DD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976236">
        <w:rPr>
          <w:b/>
        </w:rPr>
        <w:t>BAGGAGE</w:t>
      </w:r>
      <w:r w:rsidRPr="00976236">
        <w:t xml:space="preserve"> </w:t>
      </w:r>
      <w:r w:rsidR="005A084E" w:rsidRPr="00976236">
        <w:rPr>
          <w:b/>
        </w:rPr>
        <w:t xml:space="preserve">COMPARTMENT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43"/>
        <w:gridCol w:w="5313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Doors and hinges</w:t>
            </w:r>
            <w:r w:rsidRPr="00976236">
              <w:t xml:space="preserve"> are </w:t>
            </w:r>
            <w:r w:rsidRPr="00976236">
              <w:rPr>
                <w:highlight w:val="yellow"/>
              </w:rPr>
              <w:t>securely mounted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 </w:t>
            </w:r>
          </w:p>
        </w:tc>
      </w:tr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yellow"/>
              </w:rPr>
              <w:t>opens/closes</w:t>
            </w:r>
            <w:proofErr w:type="gramEnd"/>
            <w:r w:rsidRPr="00976236">
              <w:rPr>
                <w:highlight w:val="yellow"/>
              </w:rPr>
              <w:t xml:space="preserve"> easily</w:t>
            </w:r>
            <w:r w:rsidRPr="00976236">
              <w:t xml:space="preserve">.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spacing w:after="120"/>
              <w:ind w:left="360"/>
            </w:pPr>
          </w:p>
        </w:tc>
      </w:tr>
    </w:tbl>
    <w:p w:rsidR="00DE264C" w:rsidRPr="00976236" w:rsidRDefault="00D50B0A" w:rsidP="006A7C13">
      <w:pPr>
        <w:spacing w:after="0"/>
        <w:ind w:left="720" w:hanging="720"/>
        <w:rPr>
          <w:b/>
        </w:rPr>
      </w:pPr>
      <w:r w:rsidRPr="00976236">
        <w:rPr>
          <w:b/>
        </w:rPr>
        <w:t xml:space="preserve">FRONT OF BUS </w:t>
      </w:r>
      <w:r w:rsidR="00035BD9" w:rsidRPr="00976236">
        <w:rPr>
          <w:b/>
        </w:rPr>
        <w:t>–</w:t>
      </w:r>
      <w:r w:rsidR="00046698" w:rsidRPr="00976236">
        <w:rPr>
          <w:b/>
        </w:rPr>
        <w:t xml:space="preserve"> STUDENT LIGHTS</w:t>
      </w:r>
      <w:r w:rsidR="006A7C13" w:rsidRPr="00976236">
        <w:rPr>
          <w:b/>
        </w:rPr>
        <w:t xml:space="preserve"> </w:t>
      </w:r>
      <w:r w:rsidR="006A7C13" w:rsidRPr="00976236">
        <w:rPr>
          <w:i/>
          <w:smallCaps/>
        </w:rPr>
        <w:t>(Reminder: POINT TO AND/OR TOUCH EACH ITEM, IF YOU CAN’T SEE IT, SAY SO!)</w:t>
      </w:r>
    </w:p>
    <w:p w:rsidR="005A084E" w:rsidRPr="00976236" w:rsidRDefault="00035BD9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52C9F">
        <w:rPr>
          <w:b/>
        </w:rPr>
        <w:t xml:space="preserve">alternating </w:t>
      </w:r>
      <w:r w:rsidR="00F46656">
        <w:rPr>
          <w:b/>
        </w:rPr>
        <w:t>A</w:t>
      </w:r>
      <w:r w:rsidRPr="00952C9F">
        <w:rPr>
          <w:b/>
        </w:rPr>
        <w:t>mbers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340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operational</w:t>
            </w:r>
          </w:p>
        </w:tc>
      </w:tr>
    </w:tbl>
    <w:p w:rsidR="005A084E" w:rsidRPr="00976236" w:rsidRDefault="00035BD9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52C9F">
        <w:rPr>
          <w:b/>
        </w:rPr>
        <w:t>alternating Reds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6"/>
        <w:gridCol w:w="5340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operational</w:t>
            </w:r>
          </w:p>
        </w:tc>
      </w:tr>
    </w:tbl>
    <w:p w:rsidR="005A084E" w:rsidRPr="00976236" w:rsidRDefault="00046698" w:rsidP="00930A18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STOP ARM</w:t>
      </w:r>
      <w:r w:rsidR="00DE264C"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7"/>
        <w:gridCol w:w="5329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secure to the frame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loose fittings</w:t>
            </w:r>
            <w:r w:rsidRPr="00976236">
              <w:t xml:space="preserve"> </w:t>
            </w:r>
          </w:p>
        </w:tc>
      </w:tr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damage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extends fully</w:t>
            </w:r>
          </w:p>
        </w:tc>
      </w:tr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lights are operational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spacing w:after="120"/>
              <w:ind w:left="360"/>
            </w:pPr>
          </w:p>
        </w:tc>
      </w:tr>
    </w:tbl>
    <w:p w:rsidR="005A084E" w:rsidRPr="00976236" w:rsidRDefault="00812DEE" w:rsidP="00930A18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S</w:t>
      </w:r>
      <w:r w:rsidR="00046698" w:rsidRPr="00976236">
        <w:rPr>
          <w:b/>
        </w:rPr>
        <w:t>TUDENT ARM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9"/>
        <w:gridCol w:w="5337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secure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functioning properly</w:t>
            </w:r>
            <w:r w:rsidRPr="00976236">
              <w:t xml:space="preserve"> </w:t>
            </w:r>
            <w:r w:rsidRPr="00976236">
              <w:rPr>
                <w:highlight w:val="darkGray"/>
              </w:rPr>
              <w:t>i</w:t>
            </w:r>
            <w:r w:rsidR="00976236" w:rsidRPr="00976236">
              <w:rPr>
                <w:highlight w:val="darkGray"/>
              </w:rPr>
              <w:t>n conjunction with the stop arm</w:t>
            </w:r>
          </w:p>
        </w:tc>
      </w:tr>
    </w:tbl>
    <w:p w:rsidR="00C84756" w:rsidRPr="00976236" w:rsidRDefault="006A7C13" w:rsidP="006A7C13">
      <w:pPr>
        <w:spacing w:after="0"/>
        <w:ind w:left="720" w:hanging="720"/>
        <w:rPr>
          <w:b/>
        </w:rPr>
      </w:pPr>
      <w:r w:rsidRPr="00976236">
        <w:rPr>
          <w:b/>
        </w:rPr>
        <w:t>SERVICE DOOR</w:t>
      </w:r>
      <w:r w:rsidR="00C84756" w:rsidRPr="00976236">
        <w:rPr>
          <w:b/>
        </w:rPr>
        <w:t xml:space="preserve"> –</w:t>
      </w:r>
      <w:r w:rsidR="00C84756" w:rsidRPr="00976236">
        <w:rPr>
          <w:b/>
          <w:i/>
        </w:rPr>
        <w:t xml:space="preserve">IF A PARTIAL TEST, THE SERVICE DOOR </w:t>
      </w:r>
      <w:r w:rsidR="005A084E" w:rsidRPr="00976236">
        <w:rPr>
          <w:b/>
          <w:i/>
        </w:rPr>
        <w:t xml:space="preserve">MUST </w:t>
      </w:r>
      <w:r w:rsidR="00C84756" w:rsidRPr="00976236">
        <w:rPr>
          <w:b/>
          <w:i/>
        </w:rPr>
        <w:t>BE INSPECTED IF NOT DONE ALREADY</w:t>
      </w:r>
    </w:p>
    <w:p w:rsidR="005A084E" w:rsidRPr="00976236" w:rsidRDefault="00C84756" w:rsidP="001D78DC">
      <w:pPr>
        <w:pStyle w:val="ListParagraph"/>
        <w:numPr>
          <w:ilvl w:val="0"/>
          <w:numId w:val="1"/>
        </w:numPr>
        <w:spacing w:after="120"/>
      </w:pPr>
      <w:r w:rsidRPr="00976236">
        <w:t xml:space="preserve"> </w:t>
      </w:r>
      <w:r w:rsidR="0012449E" w:rsidRPr="00976236">
        <w:t xml:space="preserve">The </w:t>
      </w:r>
      <w:r w:rsidR="0012449E" w:rsidRPr="00976236">
        <w:rPr>
          <w:b/>
        </w:rPr>
        <w:t>Service Door</w:t>
      </w:r>
      <w:r w:rsidR="0012449E"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3"/>
        <w:gridCol w:w="5333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damaged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operates smoothly</w:t>
            </w:r>
            <w:r w:rsidRPr="00976236">
              <w:t xml:space="preserve"> </w:t>
            </w:r>
          </w:p>
        </w:tc>
      </w:tr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closes securely</w:t>
            </w:r>
          </w:p>
        </w:tc>
        <w:tc>
          <w:tcPr>
            <w:tcW w:w="5508" w:type="dxa"/>
          </w:tcPr>
          <w:p w:rsidR="005A084E" w:rsidRPr="00976236" w:rsidRDefault="005A084E" w:rsidP="003039DD">
            <w:pPr>
              <w:pStyle w:val="ListParagraph"/>
              <w:spacing w:after="120"/>
              <w:ind w:left="360"/>
            </w:pPr>
          </w:p>
        </w:tc>
      </w:tr>
    </w:tbl>
    <w:p w:rsidR="000B21D0" w:rsidRPr="00976236" w:rsidRDefault="000B21D0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76236">
        <w:rPr>
          <w:b/>
        </w:rPr>
        <w:t>step light</w:t>
      </w:r>
      <w:r w:rsidRPr="00976236">
        <w:t xml:space="preserve"> is </w:t>
      </w:r>
      <w:r w:rsidR="00812DEE" w:rsidRPr="00976236">
        <w:rPr>
          <w:highlight w:val="yellow"/>
        </w:rPr>
        <w:t>working</w:t>
      </w:r>
    </w:p>
    <w:p w:rsidR="005A084E" w:rsidRPr="00976236" w:rsidRDefault="000B21D0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76236">
        <w:rPr>
          <w:b/>
        </w:rPr>
        <w:t>steps and treads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1"/>
        <w:gridCol w:w="5335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loose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not </w:t>
            </w:r>
            <w:r w:rsidRPr="00976236">
              <w:rPr>
                <w:highlight w:val="darkGray"/>
              </w:rPr>
              <w:t>worn</w:t>
            </w:r>
            <w:r w:rsidR="00976236" w:rsidRPr="00976236">
              <w:t xml:space="preserve"> excessively</w:t>
            </w:r>
          </w:p>
        </w:tc>
      </w:tr>
    </w:tbl>
    <w:p w:rsidR="000B21D0" w:rsidRPr="00976236" w:rsidRDefault="000B21D0" w:rsidP="00930A18">
      <w:pPr>
        <w:pStyle w:val="ListParagraph"/>
        <w:numPr>
          <w:ilvl w:val="0"/>
          <w:numId w:val="1"/>
        </w:numPr>
        <w:spacing w:after="120"/>
      </w:pPr>
      <w:r w:rsidRPr="00976236">
        <w:t xml:space="preserve">The </w:t>
      </w:r>
      <w:r w:rsidRPr="00976236">
        <w:rPr>
          <w:b/>
        </w:rPr>
        <w:t>hand rails</w:t>
      </w:r>
      <w:r w:rsidRPr="00976236">
        <w:t xml:space="preserve"> ar</w:t>
      </w:r>
      <w:r w:rsidR="00812DEE" w:rsidRPr="00976236">
        <w:t xml:space="preserve">e </w:t>
      </w:r>
      <w:r w:rsidR="00812DEE" w:rsidRPr="00976236">
        <w:rPr>
          <w:highlight w:val="yellow"/>
        </w:rPr>
        <w:t>secure</w:t>
      </w:r>
      <w:r w:rsidR="00A87DE0" w:rsidRPr="00976236">
        <w:t>.</w:t>
      </w:r>
    </w:p>
    <w:p w:rsidR="00EB04EC" w:rsidRPr="00976236" w:rsidRDefault="00A33D09" w:rsidP="00EB04EC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E</w:t>
      </w:r>
      <w:r w:rsidR="00050306" w:rsidRPr="00976236">
        <w:rPr>
          <w:b/>
        </w:rPr>
        <w:t>merg</w:t>
      </w:r>
      <w:r w:rsidR="00812DEE" w:rsidRPr="00976236">
        <w:rPr>
          <w:b/>
        </w:rPr>
        <w:t xml:space="preserve">ency kit </w:t>
      </w:r>
      <w:r w:rsidR="00812DEE" w:rsidRPr="00976236">
        <w:t>and the</w:t>
      </w:r>
      <w:r w:rsidR="00812DEE" w:rsidRPr="00976236">
        <w:rPr>
          <w:b/>
        </w:rPr>
        <w:t xml:space="preserve"> </w:t>
      </w:r>
      <w:r w:rsidRPr="00976236">
        <w:rPr>
          <w:b/>
        </w:rPr>
        <w:t>B</w:t>
      </w:r>
      <w:r w:rsidR="00812DEE" w:rsidRPr="00976236">
        <w:rPr>
          <w:b/>
        </w:rPr>
        <w:t xml:space="preserve">ody </w:t>
      </w:r>
      <w:r w:rsidRPr="00976236">
        <w:rPr>
          <w:b/>
        </w:rPr>
        <w:t>F</w:t>
      </w:r>
      <w:r w:rsidR="00812DEE" w:rsidRPr="00976236">
        <w:rPr>
          <w:b/>
        </w:rPr>
        <w:t>luid</w:t>
      </w:r>
      <w:r w:rsidR="00812DEE" w:rsidRPr="00976236">
        <w:t xml:space="preserve"> </w:t>
      </w:r>
      <w:r w:rsidR="00812DEE" w:rsidRPr="00976236">
        <w:rPr>
          <w:b/>
        </w:rPr>
        <w:t>kit</w:t>
      </w:r>
      <w:r w:rsidR="00F746D5" w:rsidRPr="00976236">
        <w:t xml:space="preserve"> </w:t>
      </w:r>
      <w:r w:rsidR="00050306" w:rsidRPr="00976236">
        <w:rPr>
          <w:highlight w:val="yellow"/>
        </w:rPr>
        <w:t xml:space="preserve">are </w:t>
      </w:r>
      <w:r w:rsidR="00812DEE" w:rsidRPr="00976236">
        <w:rPr>
          <w:highlight w:val="yellow"/>
        </w:rPr>
        <w:t>present</w:t>
      </w:r>
      <w:r w:rsidR="00A87DE0" w:rsidRPr="00976236">
        <w:t>.</w:t>
      </w:r>
    </w:p>
    <w:p w:rsidR="005A084E" w:rsidRPr="00976236" w:rsidRDefault="005A084E">
      <w:pPr>
        <w:rPr>
          <w:b/>
          <w:caps/>
        </w:rPr>
      </w:pPr>
      <w:r w:rsidRPr="00976236">
        <w:rPr>
          <w:b/>
          <w:caps/>
        </w:rPr>
        <w:br w:type="page"/>
      </w:r>
    </w:p>
    <w:p w:rsidR="00050306" w:rsidRPr="00976236" w:rsidRDefault="00050306" w:rsidP="00EB04EC">
      <w:pPr>
        <w:spacing w:after="120"/>
        <w:rPr>
          <w:b/>
          <w:caps/>
        </w:rPr>
      </w:pPr>
      <w:r w:rsidRPr="00976236">
        <w:rPr>
          <w:b/>
          <w:caps/>
        </w:rPr>
        <w:lastRenderedPageBreak/>
        <w:t>INTERNAL INSPECTION</w:t>
      </w:r>
      <w:r w:rsidR="00812DEE" w:rsidRPr="00976236">
        <w:rPr>
          <w:b/>
          <w:caps/>
        </w:rPr>
        <w:t xml:space="preserve"> </w:t>
      </w:r>
      <w:r w:rsidR="00930A18" w:rsidRPr="00976236">
        <w:rPr>
          <w:b/>
          <w:i/>
          <w:caps/>
        </w:rPr>
        <w:t>(TURN</w:t>
      </w:r>
      <w:r w:rsidR="00B065B2" w:rsidRPr="00976236">
        <w:rPr>
          <w:b/>
          <w:i/>
          <w:caps/>
        </w:rPr>
        <w:t xml:space="preserve"> key to the </w:t>
      </w:r>
      <w:r w:rsidR="00156356" w:rsidRPr="00976236">
        <w:rPr>
          <w:b/>
          <w:i/>
          <w:caps/>
        </w:rPr>
        <w:t>aux</w:t>
      </w:r>
      <w:r w:rsidR="00812DEE" w:rsidRPr="00976236">
        <w:rPr>
          <w:b/>
          <w:i/>
          <w:caps/>
        </w:rPr>
        <w:t xml:space="preserve"> on</w:t>
      </w:r>
      <w:r w:rsidR="00B065B2" w:rsidRPr="00976236">
        <w:rPr>
          <w:b/>
          <w:i/>
          <w:caps/>
        </w:rPr>
        <w:t xml:space="preserve"> position</w:t>
      </w:r>
      <w:r w:rsidR="00EB04EC" w:rsidRPr="00976236">
        <w:rPr>
          <w:b/>
          <w:i/>
          <w:caps/>
        </w:rPr>
        <w:t xml:space="preserve"> </w:t>
      </w:r>
      <w:r w:rsidRPr="00976236">
        <w:rPr>
          <w:b/>
          <w:i/>
          <w:caps/>
        </w:rPr>
        <w:t>Observe ABS LIGHT on/off)</w:t>
      </w:r>
    </w:p>
    <w:p w:rsidR="005A084E" w:rsidRPr="00976236" w:rsidRDefault="00050306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check seats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3"/>
        <w:gridCol w:w="5333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broken frames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firmly attached to the floor</w:t>
            </w:r>
          </w:p>
        </w:tc>
      </w:tr>
    </w:tbl>
    <w:p w:rsidR="00050306" w:rsidRPr="00976236" w:rsidRDefault="00812DEE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check </w:t>
      </w:r>
      <w:r w:rsidR="00050306" w:rsidRPr="00976236">
        <w:rPr>
          <w:b/>
        </w:rPr>
        <w:t>sea</w:t>
      </w:r>
      <w:r w:rsidR="00050306" w:rsidRPr="00976236">
        <w:t xml:space="preserve">t </w:t>
      </w:r>
      <w:r w:rsidR="00050306" w:rsidRPr="00976236">
        <w:rPr>
          <w:b/>
        </w:rPr>
        <w:t>cushions</w:t>
      </w:r>
      <w:r w:rsidR="00050306" w:rsidRPr="00976236">
        <w:t xml:space="preserve"> are </w:t>
      </w:r>
      <w:r w:rsidR="00050306" w:rsidRPr="00976236">
        <w:rPr>
          <w:highlight w:val="yellow"/>
        </w:rPr>
        <w:t>firmly attached to the frame</w:t>
      </w:r>
    </w:p>
    <w:p w:rsidR="003039DD" w:rsidRDefault="00812DEE" w:rsidP="005A084E">
      <w:pPr>
        <w:pStyle w:val="ListParagraph"/>
        <w:numPr>
          <w:ilvl w:val="0"/>
          <w:numId w:val="1"/>
        </w:numPr>
        <w:spacing w:after="120"/>
      </w:pPr>
      <w:r w:rsidRPr="00976236">
        <w:t>At</w:t>
      </w:r>
      <w:r w:rsidR="00050306" w:rsidRPr="00976236">
        <w:t xml:space="preserve"> back of the bus, explain there are </w:t>
      </w:r>
      <w:r w:rsidR="00050306" w:rsidRPr="00976236">
        <w:rPr>
          <w:highlight w:val="darkGray"/>
        </w:rPr>
        <w:t>7 emergency exits</w:t>
      </w:r>
      <w:r w:rsidR="00050306" w:rsidRPr="00976236">
        <w:t xml:space="preserve"> on the bus, 4 windows, 2 roof hatches, and the emergency door.  </w:t>
      </w:r>
      <w:r w:rsidRPr="00976236">
        <w:rPr>
          <w:highlight w:val="yellow"/>
        </w:rPr>
        <w:t>O</w:t>
      </w:r>
      <w:r w:rsidR="00050306" w:rsidRPr="00976236">
        <w:rPr>
          <w:highlight w:val="yellow"/>
        </w:rPr>
        <w:t xml:space="preserve">pen and </w:t>
      </w:r>
      <w:r w:rsidR="007641E6" w:rsidRPr="00976236">
        <w:rPr>
          <w:highlight w:val="yellow"/>
        </w:rPr>
        <w:t xml:space="preserve">close </w:t>
      </w:r>
      <w:r w:rsidR="00050306" w:rsidRPr="00976236">
        <w:rPr>
          <w:highlight w:val="yellow"/>
        </w:rPr>
        <w:t>emergency exit</w:t>
      </w:r>
      <w:r w:rsidR="00050306" w:rsidRPr="00976236">
        <w:t xml:space="preserve">,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0"/>
        <w:gridCol w:w="5326"/>
      </w:tblGrid>
      <w:tr w:rsidR="003039DD" w:rsidRPr="003039DD" w:rsidTr="003039DD">
        <w:tc>
          <w:tcPr>
            <w:tcW w:w="5508" w:type="dxa"/>
          </w:tcPr>
          <w:p w:rsidR="003039DD" w:rsidRPr="003039DD" w:rsidRDefault="003039DD" w:rsidP="006963A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3039DD">
              <w:t xml:space="preserve">identify it </w:t>
            </w:r>
            <w:r w:rsidRPr="003039DD">
              <w:rPr>
                <w:highlight w:val="yellow"/>
              </w:rPr>
              <w:t>operates smoothly</w:t>
            </w:r>
            <w:r w:rsidRPr="003039DD">
              <w:t xml:space="preserve"> </w:t>
            </w:r>
          </w:p>
        </w:tc>
        <w:tc>
          <w:tcPr>
            <w:tcW w:w="5508" w:type="dxa"/>
          </w:tcPr>
          <w:p w:rsidR="003039DD" w:rsidRPr="003039DD" w:rsidRDefault="003039DD" w:rsidP="006963A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3039DD">
              <w:rPr>
                <w:highlight w:val="yellow"/>
              </w:rPr>
              <w:t>closes securely from the inside and outside</w:t>
            </w:r>
            <w:r w:rsidRPr="003039DD">
              <w:t xml:space="preserve"> </w:t>
            </w:r>
          </w:p>
        </w:tc>
      </w:tr>
      <w:tr w:rsidR="003039DD" w:rsidRPr="003039DD" w:rsidTr="003039DD">
        <w:tc>
          <w:tcPr>
            <w:tcW w:w="5508" w:type="dxa"/>
          </w:tcPr>
          <w:p w:rsidR="003039DD" w:rsidRPr="003039DD" w:rsidRDefault="003039DD" w:rsidP="006963A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3039DD">
              <w:rPr>
                <w:highlight w:val="yellow"/>
              </w:rPr>
              <w:t>warning device works properly</w:t>
            </w:r>
          </w:p>
        </w:tc>
        <w:tc>
          <w:tcPr>
            <w:tcW w:w="5508" w:type="dxa"/>
          </w:tcPr>
          <w:p w:rsidR="003039DD" w:rsidRPr="003039DD" w:rsidRDefault="003039DD" w:rsidP="006963A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3039DD">
              <w:rPr>
                <w:highlight w:val="yellow"/>
              </w:rPr>
              <w:t>Explain how the other emergency exits function</w:t>
            </w:r>
          </w:p>
        </w:tc>
      </w:tr>
    </w:tbl>
    <w:p w:rsidR="005F6BEB" w:rsidRPr="00976236" w:rsidRDefault="00050306" w:rsidP="005F6BEB">
      <w:pPr>
        <w:pStyle w:val="ListParagraph"/>
        <w:numPr>
          <w:ilvl w:val="0"/>
          <w:numId w:val="1"/>
        </w:numPr>
        <w:spacing w:after="120"/>
      </w:pPr>
      <w:r w:rsidRPr="00976236">
        <w:t xml:space="preserve">Walk back to the front of the bus </w:t>
      </w:r>
      <w:r w:rsidR="00D3135F" w:rsidRPr="00976236">
        <w:t xml:space="preserve">ensure the </w:t>
      </w:r>
      <w:r w:rsidR="00D3135F" w:rsidRPr="00976236">
        <w:rPr>
          <w:b/>
        </w:rPr>
        <w:t xml:space="preserve">service door </w:t>
      </w:r>
      <w:r w:rsidR="0012449E" w:rsidRPr="00976236">
        <w:rPr>
          <w:b/>
        </w:rPr>
        <w:t>switch</w:t>
      </w:r>
      <w:r w:rsidR="0012449E" w:rsidRPr="00976236">
        <w:t xml:space="preserve"> </w:t>
      </w:r>
      <w:r w:rsidR="00D3135F" w:rsidRPr="00976236">
        <w:t>is in “Normal” position</w:t>
      </w:r>
      <w:r w:rsidR="005D18F8" w:rsidRPr="00976236">
        <w:t xml:space="preserve">.  </w:t>
      </w:r>
      <w:r w:rsidR="002B7CAD" w:rsidRPr="00976236">
        <w:t>Sit in driver’s seat</w:t>
      </w:r>
      <w:r w:rsidR="00A87DE0" w:rsidRPr="00976236">
        <w:t>.</w:t>
      </w:r>
    </w:p>
    <w:p w:rsidR="004915C2" w:rsidRPr="00976236" w:rsidRDefault="004915C2" w:rsidP="005F6BEB">
      <w:pPr>
        <w:pStyle w:val="ListParagraph"/>
        <w:numPr>
          <w:ilvl w:val="0"/>
          <w:numId w:val="1"/>
        </w:numPr>
        <w:spacing w:after="120"/>
      </w:pPr>
      <w:r w:rsidRPr="00976236">
        <w:t>Put on and can Identify SEAT BELT here.</w:t>
      </w:r>
    </w:p>
    <w:p w:rsidR="005A084E" w:rsidRPr="00976236" w:rsidRDefault="005F6BEB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STUDENT MIRROR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4"/>
        <w:gridCol w:w="5322"/>
      </w:tblGrid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Secure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clean</w:t>
            </w:r>
            <w:r w:rsidRPr="00976236">
              <w:t xml:space="preserve"> </w:t>
            </w:r>
          </w:p>
        </w:tc>
      </w:tr>
      <w:tr w:rsidR="005A084E" w:rsidRPr="00976236" w:rsidTr="005A084E"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properly adjusted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5A084E" w:rsidRPr="00976236" w:rsidRDefault="005A084E" w:rsidP="005A084E">
            <w:pPr>
              <w:pStyle w:val="ListParagraph"/>
              <w:spacing w:after="120"/>
              <w:ind w:left="360"/>
            </w:pPr>
          </w:p>
        </w:tc>
      </w:tr>
    </w:tbl>
    <w:p w:rsidR="005A084E" w:rsidRPr="00976236" w:rsidRDefault="005A084E" w:rsidP="006A7C13">
      <w:pPr>
        <w:spacing w:after="0"/>
        <w:ind w:left="720" w:hanging="720"/>
        <w:rPr>
          <w:b/>
        </w:rPr>
      </w:pPr>
    </w:p>
    <w:p w:rsidR="005F6BEB" w:rsidRPr="00976236" w:rsidRDefault="004915C2" w:rsidP="006A7C13">
      <w:pPr>
        <w:spacing w:after="0"/>
        <w:ind w:left="720" w:hanging="720"/>
        <w:rPr>
          <w:b/>
        </w:rPr>
      </w:pPr>
      <w:r w:rsidRPr="00976236">
        <w:rPr>
          <w:b/>
        </w:rPr>
        <w:t xml:space="preserve">SECTION IV - </w:t>
      </w:r>
      <w:r w:rsidR="005F6BEB" w:rsidRPr="00976236">
        <w:rPr>
          <w:b/>
        </w:rPr>
        <w:t xml:space="preserve">LIGHT TEST </w:t>
      </w:r>
    </w:p>
    <w:p w:rsidR="005F6BEB" w:rsidRPr="00976236" w:rsidRDefault="00C84756" w:rsidP="00930A18">
      <w:pPr>
        <w:spacing w:after="120"/>
        <w:ind w:left="720" w:hanging="720"/>
      </w:pPr>
      <w:r w:rsidRPr="00976236">
        <w:t>Ask</w:t>
      </w:r>
      <w:r w:rsidR="005F6BEB" w:rsidRPr="00976236">
        <w:t xml:space="preserve"> examiner </w:t>
      </w:r>
      <w:r w:rsidRPr="00976236">
        <w:t xml:space="preserve">to </w:t>
      </w:r>
      <w:r w:rsidR="005F6BEB" w:rsidRPr="00976236">
        <w:t xml:space="preserve">assist outside the bus </w:t>
      </w:r>
      <w:r w:rsidR="00976236" w:rsidRPr="00976236">
        <w:t>to the front to</w:t>
      </w:r>
      <w:r w:rsidR="005F6BEB" w:rsidRPr="00976236">
        <w:t xml:space="preserve"> do your light check, LOUDLY call out the light being tested.</w:t>
      </w:r>
    </w:p>
    <w:p w:rsidR="005A084E" w:rsidRPr="00976236" w:rsidRDefault="001A611F" w:rsidP="00B9763A">
      <w:pPr>
        <w:tabs>
          <w:tab w:val="left" w:pos="900"/>
        </w:tabs>
        <w:spacing w:after="120"/>
        <w:ind w:left="720" w:hanging="720"/>
      </w:pPr>
      <w:r w:rsidRPr="00976236">
        <w:rPr>
          <w:b/>
        </w:rPr>
        <w:t>FRONT</w:t>
      </w:r>
      <w:r w:rsidRPr="00976236">
        <w:t>:</w:t>
      </w:r>
      <w:r w:rsidR="00B9763A" w:rsidRPr="00976236">
        <w:tab/>
      </w:r>
      <w:r w:rsidR="00B9763A" w:rsidRPr="00976236"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26"/>
        <w:gridCol w:w="5170"/>
      </w:tblGrid>
      <w:tr w:rsidR="00D16933" w:rsidRPr="00976236" w:rsidTr="00D16933"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Alt Amber</w:t>
            </w:r>
          </w:p>
        </w:tc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Alt Red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Lights on Stop Sign</w:t>
            </w:r>
          </w:p>
        </w:tc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Stop Sign and Student Arm work in conjunction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Left</w:t>
            </w:r>
          </w:p>
        </w:tc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 xml:space="preserve">Right 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4-way</w:t>
            </w:r>
          </w:p>
        </w:tc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Headlights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High Beams</w:t>
            </w:r>
          </w:p>
        </w:tc>
        <w:tc>
          <w:tcPr>
            <w:tcW w:w="5508" w:type="dxa"/>
          </w:tcPr>
          <w:p w:rsidR="00D16933" w:rsidRPr="00976236" w:rsidRDefault="00D16933" w:rsidP="00191BF4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 xml:space="preserve">Clearance Lights Operational </w:t>
            </w:r>
          </w:p>
        </w:tc>
      </w:tr>
    </w:tbl>
    <w:p w:rsidR="00D16933" w:rsidRPr="00976236" w:rsidRDefault="00F746D5" w:rsidP="00B9763A">
      <w:pPr>
        <w:tabs>
          <w:tab w:val="left" w:pos="900"/>
        </w:tabs>
        <w:spacing w:after="120"/>
        <w:ind w:left="720" w:hanging="720"/>
      </w:pPr>
      <w:r w:rsidRPr="00976236">
        <w:rPr>
          <w:b/>
        </w:rPr>
        <w:t>REAR</w:t>
      </w:r>
      <w:r w:rsidRPr="00976236">
        <w:t xml:space="preserve">: </w:t>
      </w:r>
      <w:r w:rsidR="00B9763A" w:rsidRPr="00976236">
        <w:tab/>
      </w:r>
      <w:r w:rsidR="00B9763A" w:rsidRPr="00976236">
        <w:tab/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167"/>
        <w:gridCol w:w="5129"/>
      </w:tblGrid>
      <w:tr w:rsidR="00D16933" w:rsidRPr="00976236" w:rsidTr="00D16933"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Alt Amber</w:t>
            </w:r>
          </w:p>
        </w:tc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Alt Red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Lights on back of Stop Sign</w:t>
            </w:r>
          </w:p>
        </w:tc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Left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Right</w:t>
            </w:r>
          </w:p>
        </w:tc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4-way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Tail Lights</w:t>
            </w:r>
          </w:p>
        </w:tc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Brake Lights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781411">
            <w:pPr>
              <w:pStyle w:val="ListParagraph"/>
              <w:numPr>
                <w:ilvl w:val="0"/>
                <w:numId w:val="12"/>
              </w:numPr>
              <w:tabs>
                <w:tab w:val="left" w:pos="900"/>
              </w:tabs>
              <w:spacing w:after="120"/>
            </w:pPr>
            <w:r w:rsidRPr="00976236">
              <w:t>Clearance Lights Operational</w:t>
            </w:r>
          </w:p>
        </w:tc>
        <w:tc>
          <w:tcPr>
            <w:tcW w:w="5508" w:type="dxa"/>
          </w:tcPr>
          <w:p w:rsidR="00D16933" w:rsidRPr="00976236" w:rsidRDefault="00D16933" w:rsidP="00D16933">
            <w:pPr>
              <w:pStyle w:val="ListParagraph"/>
              <w:tabs>
                <w:tab w:val="left" w:pos="900"/>
              </w:tabs>
              <w:spacing w:after="120"/>
            </w:pPr>
          </w:p>
        </w:tc>
      </w:tr>
    </w:tbl>
    <w:p w:rsidR="00774587" w:rsidRPr="00976236" w:rsidRDefault="00774587">
      <w:pPr>
        <w:rPr>
          <w:b/>
          <w:highlight w:val="darkGreen"/>
        </w:rPr>
      </w:pPr>
      <w:r w:rsidRPr="00976236">
        <w:rPr>
          <w:b/>
          <w:highlight w:val="darkGreen"/>
        </w:rPr>
        <w:br w:type="page"/>
      </w:r>
    </w:p>
    <w:p w:rsidR="004915C2" w:rsidRPr="00976236" w:rsidRDefault="004915C2" w:rsidP="00930A18">
      <w:pPr>
        <w:spacing w:before="120" w:after="120"/>
        <w:ind w:left="720" w:hanging="720"/>
        <w:rPr>
          <w:b/>
          <w:highlight w:val="darkGreen"/>
        </w:rPr>
      </w:pPr>
      <w:r w:rsidRPr="00976236">
        <w:rPr>
          <w:b/>
          <w:u w:val="single"/>
        </w:rPr>
        <w:lastRenderedPageBreak/>
        <w:t>SECTION V</w:t>
      </w:r>
      <w:r w:rsidRPr="00976236">
        <w:rPr>
          <w:b/>
        </w:rPr>
        <w:t xml:space="preserve"> – IN CAB</w:t>
      </w:r>
    </w:p>
    <w:p w:rsidR="00D16933" w:rsidRPr="00976236" w:rsidRDefault="004915C2" w:rsidP="004915C2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SEAT/SAFETY BELT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7"/>
        <w:gridCol w:w="5319"/>
      </w:tblGrid>
      <w:tr w:rsidR="00D16933" w:rsidRPr="00976236" w:rsidTr="00D16933">
        <w:tc>
          <w:tcPr>
            <w:tcW w:w="5508" w:type="dxa"/>
          </w:tcPr>
          <w:p w:rsidR="00D16933" w:rsidRPr="00976236" w:rsidRDefault="00D16933" w:rsidP="003A3DB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 xml:space="preserve"> </w:t>
            </w:r>
            <w:r w:rsidRPr="00976236">
              <w:rPr>
                <w:highlight w:val="yellow"/>
              </w:rPr>
              <w:t>Securely mounted</w:t>
            </w:r>
          </w:p>
        </w:tc>
        <w:tc>
          <w:tcPr>
            <w:tcW w:w="5508" w:type="dxa"/>
          </w:tcPr>
          <w:p w:rsidR="00D16933" w:rsidRPr="00976236" w:rsidRDefault="00D16933" w:rsidP="003A3DB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not ripped 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3A3DB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 </w:t>
            </w:r>
            <w:r w:rsidRPr="00976236">
              <w:rPr>
                <w:highlight w:val="yellow"/>
              </w:rPr>
              <w:t xml:space="preserve">not </w:t>
            </w:r>
            <w:r w:rsidRPr="00976236">
              <w:rPr>
                <w:highlight w:val="yellow"/>
              </w:rPr>
              <w:t>frayed</w:t>
            </w:r>
          </w:p>
        </w:tc>
        <w:tc>
          <w:tcPr>
            <w:tcW w:w="5508" w:type="dxa"/>
          </w:tcPr>
          <w:p w:rsidR="00D16933" w:rsidRPr="00976236" w:rsidRDefault="00D16933" w:rsidP="003A3DBD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 latches </w:t>
            </w:r>
          </w:p>
        </w:tc>
      </w:tr>
      <w:tr w:rsidR="00D16933" w:rsidRPr="00976236" w:rsidTr="00D16933">
        <w:tc>
          <w:tcPr>
            <w:tcW w:w="5508" w:type="dxa"/>
          </w:tcPr>
          <w:p w:rsidR="00D16933" w:rsidRPr="00976236" w:rsidRDefault="00D16933" w:rsidP="003A3DBD">
            <w:pPr>
              <w:pStyle w:val="ListParagraph"/>
              <w:numPr>
                <w:ilvl w:val="0"/>
                <w:numId w:val="1"/>
              </w:numPr>
              <w:spacing w:after="120"/>
            </w:pPr>
            <w:proofErr w:type="gramStart"/>
            <w:r w:rsidRPr="00976236">
              <w:rPr>
                <w:highlight w:val="yellow"/>
              </w:rPr>
              <w:t>properly</w:t>
            </w:r>
            <w:proofErr w:type="gramEnd"/>
            <w:r w:rsidRPr="00976236">
              <w:rPr>
                <w:highlight w:val="yellow"/>
              </w:rPr>
              <w:t xml:space="preserve"> adjusted</w:t>
            </w:r>
            <w:r w:rsidRPr="00976236">
              <w:t>.</w:t>
            </w:r>
          </w:p>
        </w:tc>
        <w:tc>
          <w:tcPr>
            <w:tcW w:w="5508" w:type="dxa"/>
          </w:tcPr>
          <w:p w:rsidR="00D16933" w:rsidRPr="00976236" w:rsidRDefault="00D16933" w:rsidP="00F46656">
            <w:pPr>
              <w:pStyle w:val="ListParagraph"/>
              <w:spacing w:after="120"/>
              <w:ind w:left="360"/>
            </w:pPr>
          </w:p>
        </w:tc>
      </w:tr>
    </w:tbl>
    <w:p w:rsidR="00994AB3" w:rsidRPr="00976236" w:rsidRDefault="00994AB3" w:rsidP="00930A18">
      <w:pPr>
        <w:spacing w:before="120" w:after="120"/>
        <w:ind w:left="720" w:hanging="720"/>
      </w:pPr>
      <w:r w:rsidRPr="00976236">
        <w:rPr>
          <w:b/>
          <w:highlight w:val="darkGray"/>
        </w:rPr>
        <w:t>SAFE START</w:t>
      </w:r>
      <w:r w:rsidR="00074813" w:rsidRPr="00976236">
        <w:rPr>
          <w:b/>
        </w:rPr>
        <w:t xml:space="preserve"> –</w:t>
      </w:r>
      <w:r w:rsidR="00074813" w:rsidRPr="00976236">
        <w:t xml:space="preserve"> </w:t>
      </w:r>
      <w:r w:rsidR="0012449E" w:rsidRPr="00976236">
        <w:t xml:space="preserve">TURN </w:t>
      </w:r>
      <w:r w:rsidR="000C7A73" w:rsidRPr="00976236">
        <w:t>KEY TO</w:t>
      </w:r>
      <w:r w:rsidR="00BC584C" w:rsidRPr="00976236">
        <w:t xml:space="preserve"> OFF </w:t>
      </w:r>
      <w:r w:rsidR="0012449E" w:rsidRPr="00976236">
        <w:t>–</w:t>
      </w:r>
      <w:r w:rsidR="00BC584C" w:rsidRPr="00976236">
        <w:t xml:space="preserve"> </w:t>
      </w:r>
      <w:r w:rsidR="0012449E" w:rsidRPr="00976236">
        <w:t xml:space="preserve">BOTH </w:t>
      </w:r>
      <w:r w:rsidR="00876D68" w:rsidRPr="00976236">
        <w:t>Brake</w:t>
      </w:r>
      <w:r w:rsidR="0012449E" w:rsidRPr="00976236">
        <w:t>s</w:t>
      </w:r>
      <w:r w:rsidR="00876D68" w:rsidRPr="00976236">
        <w:t xml:space="preserve"> applied and in Neutral</w:t>
      </w:r>
      <w:r w:rsidR="005F6BEB" w:rsidRPr="00976236">
        <w:t xml:space="preserve">. </w:t>
      </w:r>
    </w:p>
    <w:p w:rsidR="00A610A9" w:rsidRPr="00976236" w:rsidRDefault="00C84756" w:rsidP="005F6BEB">
      <w:pPr>
        <w:pStyle w:val="ListParagraph"/>
        <w:numPr>
          <w:ilvl w:val="0"/>
          <w:numId w:val="1"/>
        </w:numPr>
        <w:spacing w:after="120"/>
      </w:pPr>
      <w:r w:rsidRPr="00976236">
        <w:t xml:space="preserve">Turn </w:t>
      </w:r>
      <w:r w:rsidR="00A610A9" w:rsidRPr="00976236">
        <w:t xml:space="preserve">Key </w:t>
      </w:r>
      <w:r w:rsidR="0012449E" w:rsidRPr="00976236">
        <w:t xml:space="preserve">back </w:t>
      </w:r>
      <w:r w:rsidR="00A610A9" w:rsidRPr="00976236">
        <w:t>to On Position, Identify the</w:t>
      </w:r>
      <w:r w:rsidR="00A610A9" w:rsidRPr="00976236">
        <w:rPr>
          <w:b/>
        </w:rPr>
        <w:t xml:space="preserve"> </w:t>
      </w:r>
      <w:r w:rsidR="00A610A9" w:rsidRPr="00976236">
        <w:rPr>
          <w:b/>
          <w:highlight w:val="darkGray"/>
        </w:rPr>
        <w:t>ABS Light</w:t>
      </w:r>
      <w:r w:rsidR="00A610A9" w:rsidRPr="00976236">
        <w:rPr>
          <w:b/>
        </w:rPr>
        <w:t xml:space="preserve"> </w:t>
      </w:r>
      <w:r w:rsidR="00A610A9" w:rsidRPr="00976236">
        <w:t>has come on and off and then START ENGINE</w:t>
      </w:r>
      <w:r w:rsidR="00A87DE0" w:rsidRPr="00976236">
        <w:t>.</w:t>
      </w:r>
      <w:r w:rsidR="00A610A9" w:rsidRPr="00976236">
        <w:t xml:space="preserve"> </w:t>
      </w:r>
    </w:p>
    <w:p w:rsidR="00976236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t>Identify where</w:t>
      </w:r>
      <w:r w:rsidR="00C84756" w:rsidRPr="00976236">
        <w:t xml:space="preserve"> the</w:t>
      </w:r>
      <w:r w:rsidRPr="00976236">
        <w:t xml:space="preserve"> </w:t>
      </w:r>
      <w:r w:rsidRPr="00976236">
        <w:rPr>
          <w:b/>
        </w:rPr>
        <w:t>emergency equipment</w:t>
      </w:r>
      <w:r w:rsidRPr="00976236">
        <w:t xml:space="preserve"> is –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4"/>
        <w:gridCol w:w="5322"/>
      </w:tblGrid>
      <w:tr w:rsidR="00976236" w:rsidRPr="00976236" w:rsidTr="00976236">
        <w:tc>
          <w:tcPr>
            <w:tcW w:w="5508" w:type="dxa"/>
          </w:tcPr>
          <w:p w:rsidR="00976236" w:rsidRPr="00976236" w:rsidRDefault="00976236" w:rsidP="000C067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Triangles</w:t>
            </w:r>
          </w:p>
        </w:tc>
        <w:tc>
          <w:tcPr>
            <w:tcW w:w="5508" w:type="dxa"/>
          </w:tcPr>
          <w:p w:rsidR="00976236" w:rsidRPr="00976236" w:rsidRDefault="00976236" w:rsidP="000C067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Spare Fuses</w:t>
            </w:r>
          </w:p>
        </w:tc>
      </w:tr>
      <w:tr w:rsidR="00976236" w:rsidRPr="00976236" w:rsidTr="00976236">
        <w:tc>
          <w:tcPr>
            <w:tcW w:w="5508" w:type="dxa"/>
          </w:tcPr>
          <w:p w:rsidR="00976236" w:rsidRPr="00976236" w:rsidRDefault="00976236" w:rsidP="000C0677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Fire Extinguisher</w:t>
            </w:r>
            <w:r w:rsidRPr="00976236">
              <w:t xml:space="preserve"> is </w:t>
            </w:r>
            <w:r w:rsidRPr="00976236">
              <w:rPr>
                <w:highlight w:val="yellow"/>
              </w:rPr>
              <w:t>secure</w:t>
            </w:r>
            <w:r w:rsidRPr="00976236">
              <w:t xml:space="preserve"> and </w:t>
            </w:r>
            <w:r w:rsidRPr="00976236">
              <w:rPr>
                <w:highlight w:val="yellow"/>
              </w:rPr>
              <w:t>fully charged</w:t>
            </w:r>
          </w:p>
        </w:tc>
        <w:tc>
          <w:tcPr>
            <w:tcW w:w="5508" w:type="dxa"/>
          </w:tcPr>
          <w:p w:rsidR="00976236" w:rsidRPr="00976236" w:rsidRDefault="00976236" w:rsidP="00976236">
            <w:pPr>
              <w:pStyle w:val="ListParagraph"/>
              <w:spacing w:after="120"/>
              <w:ind w:left="360"/>
            </w:pPr>
          </w:p>
        </w:tc>
      </w:tr>
    </w:tbl>
    <w:p w:rsidR="007641E6" w:rsidRPr="00976236" w:rsidRDefault="007641E6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AIR</w:t>
      </w:r>
      <w:r w:rsidRPr="00976236">
        <w:t xml:space="preserve"> </w:t>
      </w:r>
      <w:r w:rsidRPr="00976236">
        <w:rPr>
          <w:b/>
        </w:rPr>
        <w:t>GUAGE</w:t>
      </w:r>
      <w:r w:rsidRPr="00976236">
        <w:t xml:space="preserve">, is </w:t>
      </w:r>
      <w:r w:rsidRPr="00976236">
        <w:rPr>
          <w:highlight w:val="yellow"/>
        </w:rPr>
        <w:t>working properly</w:t>
      </w:r>
      <w:r w:rsidRPr="00976236">
        <w:t xml:space="preserve"> and shows that the air compressor</w:t>
      </w:r>
      <w:r w:rsidRPr="00976236">
        <w:rPr>
          <w:b/>
        </w:rPr>
        <w:t xml:space="preserve"> is building</w:t>
      </w:r>
      <w:r w:rsidRPr="00976236">
        <w:t xml:space="preserve"> the air pressure to approximately 120-140 psi </w:t>
      </w:r>
      <w:r w:rsidRPr="00976236">
        <w:rPr>
          <w:highlight w:val="yellow"/>
        </w:rPr>
        <w:t>or as specified by manufacturer</w:t>
      </w:r>
      <w:r w:rsidR="00AB26A3" w:rsidRPr="00976236">
        <w:rPr>
          <w:highlight w:val="yellow"/>
        </w:rPr>
        <w:t>, to governor cut-off</w:t>
      </w:r>
      <w:r w:rsidR="00AB26A3" w:rsidRPr="00976236">
        <w:t>.</w:t>
      </w:r>
    </w:p>
    <w:p w:rsidR="00230AF8" w:rsidRPr="00976236" w:rsidRDefault="00994AB3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 xml:space="preserve">TEMPERATURE </w:t>
      </w:r>
      <w:proofErr w:type="gramStart"/>
      <w:r w:rsidRPr="00976236">
        <w:rPr>
          <w:b/>
        </w:rPr>
        <w:t>GUAGE</w:t>
      </w:r>
      <w:r w:rsidR="009B39A0" w:rsidRPr="00976236">
        <w:t>,</w:t>
      </w:r>
      <w:proofErr w:type="gramEnd"/>
      <w:r w:rsidR="009B39A0" w:rsidRPr="00976236">
        <w:t xml:space="preserve"> is working and shows temperature </w:t>
      </w:r>
      <w:r w:rsidR="009B39A0" w:rsidRPr="00976236">
        <w:rPr>
          <w:highlight w:val="yellow"/>
        </w:rPr>
        <w:t>rising to the normal operating range</w:t>
      </w:r>
      <w:r w:rsidR="009B39A0" w:rsidRPr="00976236">
        <w:t>.</w:t>
      </w:r>
      <w:r w:rsidR="00230AF8" w:rsidRPr="00976236">
        <w:t xml:space="preserve"> </w:t>
      </w:r>
    </w:p>
    <w:p w:rsidR="00230AF8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OIL</w:t>
      </w:r>
      <w:r w:rsidRPr="00976236">
        <w:t xml:space="preserve"> </w:t>
      </w:r>
      <w:r w:rsidRPr="00976236">
        <w:rPr>
          <w:b/>
        </w:rPr>
        <w:t>PRESSURE</w:t>
      </w:r>
      <w:r w:rsidRPr="00976236">
        <w:t xml:space="preserve"> </w:t>
      </w:r>
      <w:proofErr w:type="gramStart"/>
      <w:r w:rsidRPr="00976236">
        <w:rPr>
          <w:b/>
        </w:rPr>
        <w:t>GUAGE</w:t>
      </w:r>
      <w:r w:rsidRPr="00976236">
        <w:t>,</w:t>
      </w:r>
      <w:proofErr w:type="gramEnd"/>
      <w:r w:rsidRPr="00976236">
        <w:t xml:space="preserve"> is working and shows the </w:t>
      </w:r>
      <w:r w:rsidRPr="00976236">
        <w:rPr>
          <w:highlight w:val="yellow"/>
        </w:rPr>
        <w:t>pressure is rising</w:t>
      </w:r>
      <w:r w:rsidRPr="00976236">
        <w:t>.</w:t>
      </w:r>
    </w:p>
    <w:p w:rsidR="00230AF8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AMMETER</w:t>
      </w:r>
      <w:r w:rsidRPr="00976236">
        <w:t>/</w:t>
      </w:r>
      <w:r w:rsidRPr="00976236">
        <w:rPr>
          <w:b/>
        </w:rPr>
        <w:t>VOLTMETER</w:t>
      </w:r>
      <w:r w:rsidRPr="00976236">
        <w:t xml:space="preserve"> is </w:t>
      </w:r>
      <w:r w:rsidRPr="00976236">
        <w:rPr>
          <w:highlight w:val="yellow"/>
        </w:rPr>
        <w:t>charging</w:t>
      </w:r>
      <w:r w:rsidR="00A87DE0" w:rsidRPr="00976236">
        <w:t>.</w:t>
      </w:r>
    </w:p>
    <w:p w:rsidR="00976236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  <w:highlight w:val="yellow"/>
        </w:rPr>
        <w:t>LIGHTING INDICATORS</w:t>
      </w:r>
      <w:r w:rsidRPr="00976236">
        <w:t xml:space="preserve"> –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8"/>
        <w:gridCol w:w="5328"/>
      </w:tblGrid>
      <w:tr w:rsidR="00976236" w:rsidRPr="00976236" w:rsidTr="00976236">
        <w:tc>
          <w:tcPr>
            <w:tcW w:w="5508" w:type="dxa"/>
          </w:tcPr>
          <w:p w:rsidR="00976236" w:rsidRPr="00976236" w:rsidRDefault="00976236" w:rsidP="0054531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>Left Turn</w:t>
            </w:r>
          </w:p>
        </w:tc>
        <w:tc>
          <w:tcPr>
            <w:tcW w:w="5508" w:type="dxa"/>
          </w:tcPr>
          <w:p w:rsidR="00976236" w:rsidRPr="00976236" w:rsidRDefault="00976236" w:rsidP="0054531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>Right Turn</w:t>
            </w:r>
          </w:p>
        </w:tc>
      </w:tr>
      <w:tr w:rsidR="00976236" w:rsidRPr="00976236" w:rsidTr="00976236">
        <w:tc>
          <w:tcPr>
            <w:tcW w:w="5508" w:type="dxa"/>
          </w:tcPr>
          <w:p w:rsidR="00976236" w:rsidRPr="00976236" w:rsidRDefault="00976236" w:rsidP="0054531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>4-Way Flasher</w:t>
            </w:r>
          </w:p>
        </w:tc>
        <w:tc>
          <w:tcPr>
            <w:tcW w:w="5508" w:type="dxa"/>
          </w:tcPr>
          <w:p w:rsidR="00976236" w:rsidRPr="00976236" w:rsidRDefault="00976236" w:rsidP="0054531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>High Beam</w:t>
            </w:r>
          </w:p>
        </w:tc>
      </w:tr>
      <w:tr w:rsidR="00976236" w:rsidRPr="00976236" w:rsidTr="00976236">
        <w:tc>
          <w:tcPr>
            <w:tcW w:w="5508" w:type="dxa"/>
          </w:tcPr>
          <w:p w:rsidR="00976236" w:rsidRPr="00976236" w:rsidRDefault="00976236" w:rsidP="00545310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t>DEF Tank indicates above 1/8 tank</w:t>
            </w:r>
          </w:p>
        </w:tc>
        <w:tc>
          <w:tcPr>
            <w:tcW w:w="5508" w:type="dxa"/>
          </w:tcPr>
          <w:p w:rsidR="00976236" w:rsidRPr="00976236" w:rsidRDefault="00976236" w:rsidP="00976236">
            <w:pPr>
              <w:pStyle w:val="ListParagraph"/>
              <w:spacing w:after="120"/>
              <w:ind w:left="360"/>
            </w:pPr>
          </w:p>
        </w:tc>
      </w:tr>
    </w:tbl>
    <w:p w:rsidR="00230AF8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HORN</w:t>
      </w:r>
      <w:r w:rsidR="00B76E8E" w:rsidRPr="00976236">
        <w:rPr>
          <w:b/>
        </w:rPr>
        <w:t xml:space="preserve">S </w:t>
      </w:r>
      <w:r w:rsidR="00B76E8E" w:rsidRPr="00976236">
        <w:t xml:space="preserve">– sound </w:t>
      </w:r>
      <w:r w:rsidR="00B76E8E" w:rsidRPr="00976236">
        <w:rPr>
          <w:highlight w:val="yellow"/>
        </w:rPr>
        <w:t xml:space="preserve">both </w:t>
      </w:r>
      <w:r w:rsidR="00A610A9" w:rsidRPr="00976236">
        <w:rPr>
          <w:highlight w:val="yellow"/>
        </w:rPr>
        <w:t xml:space="preserve">city and air </w:t>
      </w:r>
      <w:r w:rsidR="00B76E8E" w:rsidRPr="00976236">
        <w:rPr>
          <w:highlight w:val="yellow"/>
        </w:rPr>
        <w:t>horns</w:t>
      </w:r>
      <w:r w:rsidR="00A87DE0" w:rsidRPr="00976236">
        <w:t>.</w:t>
      </w:r>
    </w:p>
    <w:p w:rsidR="00976236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HEATER</w:t>
      </w:r>
      <w:r w:rsidRPr="00976236">
        <w:t>/</w:t>
      </w:r>
      <w:r w:rsidRPr="00976236">
        <w:rPr>
          <w:b/>
        </w:rPr>
        <w:t>DEFROSTER</w:t>
      </w:r>
      <w:r w:rsidRPr="00976236">
        <w:t xml:space="preserve"> switch  </w:t>
      </w:r>
      <w:r w:rsidR="00976236" w:rsidRPr="00976236">
        <w:t xml:space="preserve">- 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23"/>
        <w:gridCol w:w="5333"/>
      </w:tblGrid>
      <w:tr w:rsidR="00976236" w:rsidRPr="00976236" w:rsidTr="00976236">
        <w:tc>
          <w:tcPr>
            <w:tcW w:w="5508" w:type="dxa"/>
          </w:tcPr>
          <w:p w:rsidR="00976236" w:rsidRPr="00976236" w:rsidRDefault="00976236" w:rsidP="000F652C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 xml:space="preserve">Heaters </w:t>
            </w:r>
            <w:r w:rsidRPr="00976236">
              <w:rPr>
                <w:highlight w:val="yellow"/>
              </w:rPr>
              <w:t>work</w:t>
            </w:r>
            <w:r w:rsidRPr="00976236">
              <w:rPr>
                <w:highlight w:val="yellow"/>
              </w:rPr>
              <w:t xml:space="preserve"> </w:t>
            </w:r>
          </w:p>
        </w:tc>
        <w:tc>
          <w:tcPr>
            <w:tcW w:w="5508" w:type="dxa"/>
          </w:tcPr>
          <w:p w:rsidR="00976236" w:rsidRPr="00976236" w:rsidRDefault="00976236" w:rsidP="000F652C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Defrosters work</w:t>
            </w:r>
          </w:p>
        </w:tc>
      </w:tr>
    </w:tbl>
    <w:p w:rsidR="00976236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WINDSHIELD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6"/>
        <w:gridCol w:w="5320"/>
      </w:tblGrid>
      <w:tr w:rsidR="00976236" w:rsidRPr="00976236" w:rsidTr="00976236">
        <w:tc>
          <w:tcPr>
            <w:tcW w:w="5508" w:type="dxa"/>
          </w:tcPr>
          <w:p w:rsidR="00976236" w:rsidRPr="00976236" w:rsidRDefault="00976236" w:rsidP="00CF3626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Clean</w:t>
            </w:r>
          </w:p>
        </w:tc>
        <w:tc>
          <w:tcPr>
            <w:tcW w:w="5508" w:type="dxa"/>
          </w:tcPr>
          <w:p w:rsidR="00976236" w:rsidRPr="00976236" w:rsidRDefault="00976236" w:rsidP="00CF3626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darkGray"/>
              </w:rPr>
              <w:t>no illegal stickers</w:t>
            </w:r>
          </w:p>
        </w:tc>
      </w:tr>
      <w:tr w:rsidR="00976236" w:rsidRPr="00976236" w:rsidTr="00976236">
        <w:tc>
          <w:tcPr>
            <w:tcW w:w="5508" w:type="dxa"/>
          </w:tcPr>
          <w:p w:rsidR="00976236" w:rsidRPr="00976236" w:rsidRDefault="00976236" w:rsidP="00CF3626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free of obstructions</w:t>
            </w:r>
          </w:p>
        </w:tc>
        <w:tc>
          <w:tcPr>
            <w:tcW w:w="5508" w:type="dxa"/>
          </w:tcPr>
          <w:p w:rsidR="00976236" w:rsidRPr="00976236" w:rsidRDefault="00976236" w:rsidP="00CF3626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 damage</w:t>
            </w:r>
            <w:r w:rsidRPr="00976236">
              <w:t xml:space="preserve"> to the glass</w:t>
            </w:r>
          </w:p>
        </w:tc>
      </w:tr>
    </w:tbl>
    <w:p w:rsidR="00976236" w:rsidRPr="00976236" w:rsidRDefault="00230AF8" w:rsidP="005F6BEB">
      <w:pPr>
        <w:pStyle w:val="ListParagraph"/>
        <w:numPr>
          <w:ilvl w:val="0"/>
          <w:numId w:val="1"/>
        </w:numPr>
        <w:spacing w:after="120"/>
      </w:pPr>
      <w:r w:rsidRPr="00976236">
        <w:rPr>
          <w:b/>
        </w:rPr>
        <w:t>MIRRORS</w:t>
      </w:r>
      <w:r w:rsidRPr="00976236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18"/>
        <w:gridCol w:w="5338"/>
      </w:tblGrid>
      <w:tr w:rsidR="00976236" w:rsidRPr="00976236" w:rsidTr="00976236">
        <w:tc>
          <w:tcPr>
            <w:tcW w:w="5508" w:type="dxa"/>
          </w:tcPr>
          <w:p w:rsidR="00976236" w:rsidRPr="00976236" w:rsidRDefault="00976236" w:rsidP="001B7A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not dirty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976236" w:rsidRPr="00976236" w:rsidRDefault="00976236" w:rsidP="001B7A4E">
            <w:pPr>
              <w:pStyle w:val="ListParagraph"/>
              <w:numPr>
                <w:ilvl w:val="0"/>
                <w:numId w:val="1"/>
              </w:numPr>
              <w:spacing w:after="120"/>
            </w:pPr>
            <w:r w:rsidRPr="00976236">
              <w:rPr>
                <w:highlight w:val="yellow"/>
              </w:rPr>
              <w:t>adjusted properly</w:t>
            </w:r>
          </w:p>
        </w:tc>
      </w:tr>
    </w:tbl>
    <w:p w:rsidR="00976236" w:rsidRPr="00976236" w:rsidRDefault="00230AF8" w:rsidP="005F6BEB">
      <w:pPr>
        <w:pStyle w:val="ListParagraph"/>
        <w:numPr>
          <w:ilvl w:val="0"/>
          <w:numId w:val="1"/>
        </w:numPr>
        <w:spacing w:after="120"/>
        <w:rPr>
          <w:b/>
          <w:u w:val="single"/>
        </w:rPr>
      </w:pPr>
      <w:r w:rsidRPr="00976236">
        <w:rPr>
          <w:b/>
        </w:rPr>
        <w:t>WIPERS</w:t>
      </w:r>
      <w:r w:rsidRPr="00976236">
        <w:t>/</w:t>
      </w:r>
      <w:r w:rsidRPr="00976236">
        <w:rPr>
          <w:b/>
        </w:rPr>
        <w:t>WASHER</w:t>
      </w:r>
      <w:r w:rsidRPr="00976236">
        <w:t xml:space="preserve"> </w:t>
      </w:r>
      <w:r w:rsidR="006F7B33" w:rsidRPr="00976236">
        <w:t>the</w:t>
      </w:r>
      <w:r w:rsidRPr="00976236">
        <w:t xml:space="preserve"> Wiper </w:t>
      </w:r>
      <w:r w:rsidR="006C13DD" w:rsidRPr="00976236">
        <w:t xml:space="preserve">arms and </w:t>
      </w:r>
      <w:r w:rsidRPr="00976236">
        <w:t xml:space="preserve">Blades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335"/>
        <w:gridCol w:w="5321"/>
      </w:tblGrid>
      <w:tr w:rsidR="00976236" w:rsidRPr="00976236" w:rsidTr="00976236">
        <w:tc>
          <w:tcPr>
            <w:tcW w:w="5508" w:type="dxa"/>
          </w:tcPr>
          <w:p w:rsidR="00976236" w:rsidRPr="00976236" w:rsidRDefault="00976236" w:rsidP="00030044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u w:val="single"/>
              </w:rPr>
            </w:pPr>
            <w:r w:rsidRPr="00976236">
              <w:rPr>
                <w:highlight w:val="yellow"/>
              </w:rPr>
              <w:t>not damaged</w:t>
            </w:r>
            <w:r w:rsidRPr="00976236">
              <w:t xml:space="preserve"> </w:t>
            </w:r>
          </w:p>
        </w:tc>
        <w:tc>
          <w:tcPr>
            <w:tcW w:w="5508" w:type="dxa"/>
          </w:tcPr>
          <w:p w:rsidR="00976236" w:rsidRPr="00976236" w:rsidRDefault="00976236" w:rsidP="00030044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u w:val="single"/>
              </w:rPr>
            </w:pPr>
            <w:r w:rsidRPr="00976236">
              <w:rPr>
                <w:highlight w:val="darkGray"/>
              </w:rPr>
              <w:t>operate smoothly</w:t>
            </w:r>
          </w:p>
        </w:tc>
      </w:tr>
      <w:tr w:rsidR="00976236" w:rsidRPr="00976236" w:rsidTr="00976236">
        <w:tc>
          <w:tcPr>
            <w:tcW w:w="5508" w:type="dxa"/>
          </w:tcPr>
          <w:p w:rsidR="00976236" w:rsidRPr="00976236" w:rsidRDefault="00976236" w:rsidP="00030044">
            <w:pPr>
              <w:pStyle w:val="ListParagraph"/>
              <w:numPr>
                <w:ilvl w:val="0"/>
                <w:numId w:val="1"/>
              </w:numPr>
              <w:spacing w:after="120"/>
              <w:rPr>
                <w:b/>
                <w:u w:val="single"/>
              </w:rPr>
            </w:pPr>
            <w:r w:rsidRPr="00976236">
              <w:t xml:space="preserve">Windshield Washer is </w:t>
            </w:r>
            <w:r w:rsidRPr="00976236">
              <w:rPr>
                <w:highlight w:val="yellow"/>
              </w:rPr>
              <w:t>operating correctly</w:t>
            </w:r>
          </w:p>
        </w:tc>
        <w:tc>
          <w:tcPr>
            <w:tcW w:w="5508" w:type="dxa"/>
          </w:tcPr>
          <w:p w:rsidR="00976236" w:rsidRPr="00976236" w:rsidRDefault="00976236" w:rsidP="00976236">
            <w:pPr>
              <w:pStyle w:val="ListParagraph"/>
              <w:spacing w:after="120"/>
              <w:ind w:left="360"/>
              <w:rPr>
                <w:b/>
                <w:u w:val="single"/>
              </w:rPr>
            </w:pPr>
          </w:p>
        </w:tc>
      </w:tr>
    </w:tbl>
    <w:p w:rsidR="006F7B33" w:rsidRPr="00976236" w:rsidRDefault="006F7B33" w:rsidP="005F6BEB">
      <w:pPr>
        <w:pStyle w:val="ListParagraph"/>
        <w:numPr>
          <w:ilvl w:val="0"/>
          <w:numId w:val="1"/>
        </w:numPr>
        <w:spacing w:after="120"/>
        <w:rPr>
          <w:b/>
          <w:u w:val="single"/>
        </w:rPr>
      </w:pPr>
      <w:r w:rsidRPr="00976236">
        <w:rPr>
          <w:b/>
          <w:u w:val="single"/>
        </w:rPr>
        <w:br w:type="page"/>
      </w:r>
    </w:p>
    <w:p w:rsidR="0003538B" w:rsidRPr="00976236" w:rsidRDefault="006C13DD" w:rsidP="00EB04EC">
      <w:pPr>
        <w:spacing w:after="120"/>
        <w:rPr>
          <w:b/>
          <w:u w:val="single"/>
        </w:rPr>
      </w:pPr>
      <w:r w:rsidRPr="00976236">
        <w:rPr>
          <w:b/>
        </w:rPr>
        <w:lastRenderedPageBreak/>
        <w:t>BRAKE CHECK</w:t>
      </w:r>
      <w:r w:rsidR="006F7B33" w:rsidRPr="00976236">
        <w:rPr>
          <w:b/>
        </w:rPr>
        <w:t>S</w:t>
      </w:r>
    </w:p>
    <w:p w:rsidR="0003538B" w:rsidRPr="00976236" w:rsidRDefault="0003538B" w:rsidP="006A7C13">
      <w:pPr>
        <w:spacing w:after="0"/>
        <w:ind w:left="720" w:hanging="720"/>
        <w:rPr>
          <w:b/>
        </w:rPr>
      </w:pPr>
      <w:r w:rsidRPr="00976236">
        <w:rPr>
          <w:b/>
        </w:rPr>
        <w:t>PARKING BRAKE CHECK</w:t>
      </w:r>
    </w:p>
    <w:p w:rsidR="0003538B" w:rsidRPr="00976236" w:rsidRDefault="0003538B" w:rsidP="00930A18">
      <w:pPr>
        <w:spacing w:after="120"/>
        <w:ind w:left="720" w:hanging="720"/>
      </w:pPr>
      <w:r w:rsidRPr="00976236">
        <w:t>With the parking brake engaged, place vehicle in gear and gently press accelerator to ensure bus does not move.</w:t>
      </w:r>
      <w:r w:rsidR="00BB5EDA" w:rsidRPr="00976236">
        <w:t xml:space="preserve">  </w:t>
      </w:r>
      <w:r w:rsidR="00BB5EDA" w:rsidRPr="00976236">
        <w:rPr>
          <w:highlight w:val="yellow"/>
        </w:rPr>
        <w:t xml:space="preserve">Place foot back on service </w:t>
      </w:r>
      <w:proofErr w:type="spellStart"/>
      <w:r w:rsidR="00BB5EDA" w:rsidRPr="00976236">
        <w:rPr>
          <w:highlight w:val="yellow"/>
        </w:rPr>
        <w:t>brake</w:t>
      </w:r>
      <w:proofErr w:type="spellEnd"/>
      <w:r w:rsidR="00BB5EDA" w:rsidRPr="00976236">
        <w:t>!!!</w:t>
      </w:r>
    </w:p>
    <w:p w:rsidR="000A44AC" w:rsidRPr="00976236" w:rsidRDefault="000A44AC" w:rsidP="006A7C13">
      <w:pPr>
        <w:spacing w:after="0"/>
        <w:ind w:left="720" w:hanging="720"/>
        <w:rPr>
          <w:b/>
        </w:rPr>
      </w:pPr>
      <w:r w:rsidRPr="00976236">
        <w:rPr>
          <w:b/>
        </w:rPr>
        <w:t>SERVICE BRAKE CHECK</w:t>
      </w:r>
    </w:p>
    <w:p w:rsidR="000A44AC" w:rsidRPr="00976236" w:rsidRDefault="000A44AC" w:rsidP="00930A18">
      <w:pPr>
        <w:spacing w:after="120"/>
        <w:ind w:left="720" w:hanging="720"/>
      </w:pPr>
      <w:r w:rsidRPr="00976236">
        <w:t xml:space="preserve">This procedure is designed to determine that the brakes are working correctly and that the vehicle does not pull to either side and that it stops </w:t>
      </w:r>
      <w:r w:rsidR="00C84756" w:rsidRPr="00976236">
        <w:t xml:space="preserve">smoothly </w:t>
      </w:r>
      <w:r w:rsidRPr="00976236">
        <w:t>when the brakes are applied.</w:t>
      </w:r>
    </w:p>
    <w:p w:rsidR="000A44AC" w:rsidRPr="00976236" w:rsidRDefault="0012449E" w:rsidP="0012449E">
      <w:pPr>
        <w:pStyle w:val="ListParagraph"/>
        <w:spacing w:after="120"/>
      </w:pPr>
      <w:r w:rsidRPr="00976236">
        <w:t>Place bus in gear, release the Air Brake and p</w:t>
      </w:r>
      <w:r w:rsidR="000A44AC" w:rsidRPr="00976236">
        <w:t xml:space="preserve">ull forward at </w:t>
      </w:r>
      <w:r w:rsidR="000A44AC" w:rsidRPr="00976236">
        <w:rPr>
          <w:highlight w:val="yellow"/>
        </w:rPr>
        <w:t>no more than 5 mph</w:t>
      </w:r>
      <w:r w:rsidR="000A44AC" w:rsidRPr="00976236">
        <w:t xml:space="preserve">.  The bus </w:t>
      </w:r>
      <w:r w:rsidR="000A44AC" w:rsidRPr="00976236">
        <w:rPr>
          <w:highlight w:val="darkGray"/>
        </w:rPr>
        <w:t>should not pull t</w:t>
      </w:r>
      <w:r w:rsidRPr="00976236">
        <w:rPr>
          <w:highlight w:val="darkGray"/>
        </w:rPr>
        <w:t>o the left or the right</w:t>
      </w:r>
      <w:r w:rsidR="000A44AC" w:rsidRPr="00976236">
        <w:t xml:space="preserve"> and </w:t>
      </w:r>
      <w:r w:rsidR="000A44AC" w:rsidRPr="00976236">
        <w:rPr>
          <w:highlight w:val="yellow"/>
        </w:rPr>
        <w:t>s</w:t>
      </w:r>
      <w:r w:rsidRPr="00976236">
        <w:rPr>
          <w:highlight w:val="yellow"/>
        </w:rPr>
        <w:t>hould s</w:t>
      </w:r>
      <w:r w:rsidR="000A44AC" w:rsidRPr="00976236">
        <w:rPr>
          <w:highlight w:val="yellow"/>
        </w:rPr>
        <w:t>top smoothly</w:t>
      </w:r>
      <w:r w:rsidR="000A44AC" w:rsidRPr="00976236">
        <w:t xml:space="preserve"> when </w:t>
      </w:r>
      <w:r w:rsidR="002D3699" w:rsidRPr="00976236">
        <w:t>t</w:t>
      </w:r>
      <w:r w:rsidR="00C84756" w:rsidRPr="00976236">
        <w:t>he brakes are applied</w:t>
      </w:r>
      <w:r w:rsidR="000A44AC" w:rsidRPr="00976236">
        <w:t>.</w:t>
      </w:r>
    </w:p>
    <w:p w:rsidR="000A44AC" w:rsidRPr="00976236" w:rsidRDefault="000A44AC" w:rsidP="00930A18">
      <w:pPr>
        <w:spacing w:after="120"/>
        <w:ind w:left="720" w:hanging="720"/>
      </w:pPr>
      <w:r w:rsidRPr="00976236">
        <w:t xml:space="preserve">SECURE THE </w:t>
      </w:r>
      <w:proofErr w:type="gramStart"/>
      <w:r w:rsidRPr="00976236">
        <w:t>BUS  (</w:t>
      </w:r>
      <w:proofErr w:type="gramEnd"/>
      <w:r w:rsidRPr="00976236">
        <w:t xml:space="preserve">Shift </w:t>
      </w:r>
      <w:r w:rsidR="00C84756" w:rsidRPr="00976236">
        <w:t>to</w:t>
      </w:r>
      <w:r w:rsidRPr="00976236">
        <w:t xml:space="preserve"> Neutral, Parking Brake engaged, headlights off, service door closed)</w:t>
      </w:r>
      <w:r w:rsidR="00A87DE0" w:rsidRPr="00976236">
        <w:t>.</w:t>
      </w:r>
    </w:p>
    <w:p w:rsidR="0003538B" w:rsidRPr="00976236" w:rsidRDefault="0003538B" w:rsidP="006A7C13">
      <w:pPr>
        <w:spacing w:after="0"/>
        <w:ind w:left="720" w:hanging="720"/>
        <w:rPr>
          <w:b/>
        </w:rPr>
      </w:pPr>
      <w:r w:rsidRPr="00976236">
        <w:rPr>
          <w:b/>
        </w:rPr>
        <w:t>AIR BRAKE</w:t>
      </w:r>
      <w:r w:rsidR="0090321B" w:rsidRPr="00976236">
        <w:rPr>
          <w:b/>
        </w:rPr>
        <w:t xml:space="preserve"> SYSTEM</w:t>
      </w:r>
      <w:r w:rsidRPr="00976236">
        <w:rPr>
          <w:b/>
        </w:rPr>
        <w:t xml:space="preserve"> CHECK</w:t>
      </w:r>
    </w:p>
    <w:p w:rsidR="0003538B" w:rsidRPr="00976236" w:rsidRDefault="0003538B" w:rsidP="00930A18">
      <w:pPr>
        <w:spacing w:after="120"/>
        <w:ind w:left="720" w:hanging="720"/>
      </w:pPr>
      <w:r w:rsidRPr="00976236">
        <w:rPr>
          <w:u w:val="single"/>
        </w:rPr>
        <w:t xml:space="preserve">Failure to perform all </w:t>
      </w:r>
      <w:r w:rsidR="00BB5EDA" w:rsidRPr="00976236">
        <w:rPr>
          <w:u w:val="single"/>
        </w:rPr>
        <w:t>components of the air brake check will result in an automatic failure</w:t>
      </w:r>
      <w:r w:rsidR="00BB5EDA" w:rsidRPr="00976236">
        <w:t xml:space="preserve"> of the vehicle inspection test.</w:t>
      </w:r>
      <w:r w:rsidR="00B9763A" w:rsidRPr="00976236">
        <w:t xml:space="preserve">  </w:t>
      </w:r>
      <w:proofErr w:type="gramStart"/>
      <w:r w:rsidR="00B9763A" w:rsidRPr="00976236">
        <w:rPr>
          <w:i/>
        </w:rPr>
        <w:t>If you make an error…</w:t>
      </w:r>
      <w:proofErr w:type="gramEnd"/>
      <w:r w:rsidR="00B9763A" w:rsidRPr="00976236">
        <w:rPr>
          <w:i/>
        </w:rPr>
        <w:t xml:space="preserve"> STOP and ask for a redo o</w:t>
      </w:r>
      <w:r w:rsidR="00774038" w:rsidRPr="00976236">
        <w:rPr>
          <w:i/>
        </w:rPr>
        <w:t>f</w:t>
      </w:r>
      <w:r w:rsidR="00B9763A" w:rsidRPr="00976236">
        <w:rPr>
          <w:i/>
        </w:rPr>
        <w:t xml:space="preserve"> the Air Brake System</w:t>
      </w:r>
      <w:r w:rsidR="00774038" w:rsidRPr="00976236">
        <w:rPr>
          <w:i/>
        </w:rPr>
        <w:t>!</w:t>
      </w:r>
    </w:p>
    <w:p w:rsidR="00BB5EDA" w:rsidRPr="00976236" w:rsidRDefault="00774038" w:rsidP="00930A18">
      <w:pPr>
        <w:pStyle w:val="ListParagraph"/>
        <w:numPr>
          <w:ilvl w:val="0"/>
          <w:numId w:val="7"/>
        </w:numPr>
        <w:spacing w:after="120"/>
        <w:ind w:hanging="720"/>
      </w:pPr>
      <w:r w:rsidRPr="00976236">
        <w:rPr>
          <w:i/>
        </w:rPr>
        <w:t xml:space="preserve">KEEP BUS </w:t>
      </w:r>
      <w:proofErr w:type="gramStart"/>
      <w:r w:rsidRPr="00976236">
        <w:rPr>
          <w:i/>
        </w:rPr>
        <w:t>RUNNING,</w:t>
      </w:r>
      <w:proofErr w:type="gramEnd"/>
      <w:r w:rsidRPr="00976236">
        <w:rPr>
          <w:i/>
        </w:rPr>
        <w:t xml:space="preserve"> </w:t>
      </w:r>
      <w:r w:rsidR="00A610A9" w:rsidRPr="00976236">
        <w:rPr>
          <w:i/>
        </w:rPr>
        <w:t>announce you are waiting for t</w:t>
      </w:r>
      <w:r w:rsidRPr="00976236">
        <w:rPr>
          <w:i/>
        </w:rPr>
        <w:t xml:space="preserve">he air pressure to build to governor cut off.  Once you hear the governor cut-off (or the examiner tells you to continue), </w:t>
      </w:r>
      <w:r w:rsidRPr="00976236">
        <w:rPr>
          <w:highlight w:val="darkGray"/>
        </w:rPr>
        <w:t>t</w:t>
      </w:r>
      <w:r w:rsidR="00AB26A3" w:rsidRPr="00976236">
        <w:rPr>
          <w:highlight w:val="darkGray"/>
        </w:rPr>
        <w:t xml:space="preserve">he air pressure </w:t>
      </w:r>
      <w:r w:rsidRPr="00976236">
        <w:rPr>
          <w:highlight w:val="darkGray"/>
        </w:rPr>
        <w:t xml:space="preserve">has </w:t>
      </w:r>
      <w:r w:rsidR="00AB26A3" w:rsidRPr="00976236">
        <w:rPr>
          <w:highlight w:val="darkGray"/>
        </w:rPr>
        <w:t>built up to approximately 120-140 psi or manufacturer specification, [“I am waiting for”</w:t>
      </w:r>
      <w:r w:rsidRPr="00976236">
        <w:rPr>
          <w:highlight w:val="darkGray"/>
        </w:rPr>
        <w:t>-OR-</w:t>
      </w:r>
      <w:r w:rsidR="00AB26A3" w:rsidRPr="00976236">
        <w:rPr>
          <w:highlight w:val="darkGray"/>
        </w:rPr>
        <w:t>”</w:t>
      </w:r>
      <w:r w:rsidRPr="00976236">
        <w:rPr>
          <w:highlight w:val="darkGray"/>
        </w:rPr>
        <w:t>I am at</w:t>
      </w:r>
      <w:r w:rsidR="00AB26A3" w:rsidRPr="00976236">
        <w:rPr>
          <w:highlight w:val="darkGray"/>
        </w:rPr>
        <w:t xml:space="preserve">”] governor cut-off pressure </w:t>
      </w:r>
      <w:r w:rsidR="00A610A9" w:rsidRPr="00976236">
        <w:t>(</w:t>
      </w:r>
      <w:r w:rsidR="00A610A9" w:rsidRPr="00976236">
        <w:rPr>
          <w:b/>
        </w:rPr>
        <w:t>MUST HEAR AIR “PUFF</w:t>
      </w:r>
      <w:r w:rsidRPr="00976236">
        <w:rPr>
          <w:b/>
        </w:rPr>
        <w:t>” to say you are AT governor cut-off</w:t>
      </w:r>
      <w:r w:rsidR="00A610A9" w:rsidRPr="00976236">
        <w:rPr>
          <w:b/>
        </w:rPr>
        <w:t xml:space="preserve">), </w:t>
      </w:r>
      <w:r w:rsidR="00BB5EDA" w:rsidRPr="00976236">
        <w:rPr>
          <w:b/>
        </w:rPr>
        <w:t xml:space="preserve">keep foot </w:t>
      </w:r>
      <w:r w:rsidR="00C36858" w:rsidRPr="00976236">
        <w:rPr>
          <w:b/>
        </w:rPr>
        <w:t xml:space="preserve">applied </w:t>
      </w:r>
      <w:r w:rsidR="00BB5EDA" w:rsidRPr="00976236">
        <w:rPr>
          <w:b/>
        </w:rPr>
        <w:t xml:space="preserve">on </w:t>
      </w:r>
      <w:r w:rsidR="00C36858" w:rsidRPr="00976236">
        <w:rPr>
          <w:b/>
        </w:rPr>
        <w:t xml:space="preserve">the </w:t>
      </w:r>
      <w:r w:rsidR="00BB5EDA" w:rsidRPr="00976236">
        <w:rPr>
          <w:b/>
        </w:rPr>
        <w:t>service brake pedal</w:t>
      </w:r>
      <w:r w:rsidRPr="00976236">
        <w:t>.</w:t>
      </w:r>
      <w:r w:rsidR="00BB5EDA" w:rsidRPr="00976236">
        <w:t xml:space="preserve"> </w:t>
      </w:r>
      <w:r w:rsidR="00C36858" w:rsidRPr="00976236">
        <w:br/>
        <w:t xml:space="preserve">NOW </w:t>
      </w:r>
      <w:r w:rsidR="00BB5EDA" w:rsidRPr="00976236">
        <w:rPr>
          <w:b/>
        </w:rPr>
        <w:t>shut engine off</w:t>
      </w:r>
      <w:r w:rsidR="00BB5EDA" w:rsidRPr="00976236">
        <w:t xml:space="preserve">, </w:t>
      </w:r>
      <w:proofErr w:type="spellStart"/>
      <w:r w:rsidR="00C36858" w:rsidRPr="00976236">
        <w:t>turn key</w:t>
      </w:r>
      <w:proofErr w:type="spellEnd"/>
      <w:r w:rsidR="00C36858" w:rsidRPr="00976236">
        <w:t xml:space="preserve"> </w:t>
      </w:r>
      <w:r w:rsidR="00BB5EDA" w:rsidRPr="00976236">
        <w:t xml:space="preserve">back to on position, and release the parking brake.  Once the air </w:t>
      </w:r>
      <w:r w:rsidR="00AB26A3" w:rsidRPr="00976236">
        <w:t>gauge</w:t>
      </w:r>
      <w:r w:rsidR="00BB5EDA" w:rsidRPr="00976236">
        <w:t xml:space="preserve"> stabilize</w:t>
      </w:r>
      <w:r w:rsidR="000C7A73" w:rsidRPr="00976236">
        <w:t>s</w:t>
      </w:r>
      <w:r w:rsidR="00BB5EDA" w:rsidRPr="00976236">
        <w:t xml:space="preserve">, </w:t>
      </w:r>
      <w:r w:rsidR="00BB5EDA" w:rsidRPr="00F46656">
        <w:rPr>
          <w:highlight w:val="yellow"/>
        </w:rPr>
        <w:t xml:space="preserve">ask </w:t>
      </w:r>
      <w:r w:rsidR="00C36858" w:rsidRPr="00F46656">
        <w:rPr>
          <w:highlight w:val="yellow"/>
        </w:rPr>
        <w:t>the examiner</w:t>
      </w:r>
      <w:r w:rsidR="00BB5EDA" w:rsidRPr="00F46656">
        <w:rPr>
          <w:highlight w:val="yellow"/>
        </w:rPr>
        <w:t xml:space="preserve"> to time you for one minute while you observe for </w:t>
      </w:r>
      <w:r w:rsidRPr="00F46656">
        <w:rPr>
          <w:highlight w:val="yellow"/>
        </w:rPr>
        <w:t xml:space="preserve">no </w:t>
      </w:r>
      <w:r w:rsidR="00BB5EDA" w:rsidRPr="00F46656">
        <w:rPr>
          <w:highlight w:val="yellow"/>
        </w:rPr>
        <w:t xml:space="preserve">more than 3 </w:t>
      </w:r>
      <w:r w:rsidR="00A4480A" w:rsidRPr="00F46656">
        <w:rPr>
          <w:highlight w:val="yellow"/>
        </w:rPr>
        <w:t>PSI</w:t>
      </w:r>
      <w:r w:rsidR="00BB5EDA" w:rsidRPr="00F46656">
        <w:rPr>
          <w:highlight w:val="yellow"/>
        </w:rPr>
        <w:t xml:space="preserve"> pressure loss</w:t>
      </w:r>
      <w:r w:rsidR="00BB5EDA" w:rsidRPr="00976236">
        <w:t xml:space="preserve">.  After the one minute, announce you have not lost more than 3 </w:t>
      </w:r>
      <w:r w:rsidR="006C13DD" w:rsidRPr="00976236">
        <w:t>PSI</w:t>
      </w:r>
      <w:r w:rsidR="00BB5EDA" w:rsidRPr="00976236">
        <w:t>.</w:t>
      </w:r>
    </w:p>
    <w:p w:rsidR="00BB5EDA" w:rsidRPr="00976236" w:rsidRDefault="00774038" w:rsidP="00930A18">
      <w:pPr>
        <w:pStyle w:val="ListParagraph"/>
        <w:numPr>
          <w:ilvl w:val="0"/>
          <w:numId w:val="7"/>
        </w:numPr>
        <w:spacing w:after="120"/>
        <w:ind w:hanging="720"/>
      </w:pPr>
      <w:r w:rsidRPr="00F46656">
        <w:rPr>
          <w:b/>
        </w:rPr>
        <w:t>Test Low Air Warnings</w:t>
      </w:r>
      <w:r w:rsidRPr="00976236">
        <w:t xml:space="preserve"> - the audible and visible warning devices should activate when the air pressure is approximately </w:t>
      </w:r>
      <w:r w:rsidRPr="00976236">
        <w:rPr>
          <w:highlight w:val="yellow"/>
        </w:rPr>
        <w:t>55 PSI</w:t>
      </w:r>
      <w:r w:rsidRPr="00976236">
        <w:t xml:space="preserve">.  </w:t>
      </w:r>
      <w:r w:rsidR="00BB5EDA" w:rsidRPr="00976236">
        <w:t>Begin fanning off the air pressure by rapidly applying and releasing the foot brake… (CONFIRM ALARMS ACTIVATE).</w:t>
      </w:r>
    </w:p>
    <w:p w:rsidR="00BB5EDA" w:rsidRPr="00976236" w:rsidRDefault="00774038" w:rsidP="00930A18">
      <w:pPr>
        <w:pStyle w:val="ListParagraph"/>
        <w:numPr>
          <w:ilvl w:val="0"/>
          <w:numId w:val="7"/>
        </w:numPr>
        <w:spacing w:after="120"/>
        <w:ind w:hanging="720"/>
      </w:pPr>
      <w:bookmarkStart w:id="0" w:name="_GoBack"/>
      <w:r w:rsidRPr="00F46656">
        <w:rPr>
          <w:b/>
        </w:rPr>
        <w:t>Test Parking Brake Engages</w:t>
      </w:r>
      <w:r w:rsidRPr="00976236">
        <w:t xml:space="preserve"> </w:t>
      </w:r>
      <w:bookmarkEnd w:id="0"/>
      <w:r w:rsidRPr="00976236">
        <w:t xml:space="preserve">- When the air pressure reaches between </w:t>
      </w:r>
      <w:r w:rsidRPr="00976236">
        <w:rPr>
          <w:highlight w:val="yellow"/>
        </w:rPr>
        <w:t>40-20 PSI</w:t>
      </w:r>
      <w:r w:rsidRPr="00976236">
        <w:t xml:space="preserve">, the parking brake valve should close (pop out).  </w:t>
      </w:r>
      <w:r w:rsidR="00BB5EDA" w:rsidRPr="00976236">
        <w:t>Continue to fan off air pressure</w:t>
      </w:r>
      <w:proofErr w:type="gramStart"/>
      <w:r w:rsidR="00BB5EDA" w:rsidRPr="00976236">
        <w:t>.</w:t>
      </w:r>
      <w:r w:rsidRPr="00976236">
        <w:t>.</w:t>
      </w:r>
      <w:proofErr w:type="gramEnd"/>
      <w:r w:rsidRPr="00976236">
        <w:t xml:space="preserve">  </w:t>
      </w:r>
      <w:r w:rsidR="00BB5EDA" w:rsidRPr="00976236">
        <w:rPr>
          <w:highlight w:val="yellow"/>
        </w:rPr>
        <w:t xml:space="preserve">CONFIRM Parking Brake </w:t>
      </w:r>
      <w:r w:rsidRPr="00976236">
        <w:rPr>
          <w:highlight w:val="yellow"/>
        </w:rPr>
        <w:t>engages/</w:t>
      </w:r>
      <w:r w:rsidR="00BB5EDA" w:rsidRPr="00976236">
        <w:rPr>
          <w:highlight w:val="yellow"/>
        </w:rPr>
        <w:t>pops out</w:t>
      </w:r>
      <w:r w:rsidRPr="00976236">
        <w:t>.</w:t>
      </w:r>
    </w:p>
    <w:p w:rsidR="00AB26A3" w:rsidRPr="00976236" w:rsidRDefault="00BB5EDA" w:rsidP="00930A18">
      <w:pPr>
        <w:spacing w:after="120"/>
        <w:ind w:left="720" w:hanging="720"/>
      </w:pPr>
      <w:r w:rsidRPr="00976236">
        <w:t>Rest</w:t>
      </w:r>
      <w:r w:rsidR="003876E8" w:rsidRPr="00976236">
        <w:t>art</w:t>
      </w:r>
      <w:r w:rsidR="00AB26A3" w:rsidRPr="00976236">
        <w:t xml:space="preserve"> Engine to rebuild air pressure (Use either cruise control high idle switch OR depress accelerator)</w:t>
      </w:r>
      <w:proofErr w:type="gramStart"/>
      <w:r w:rsidR="00AB26A3" w:rsidRPr="00976236">
        <w:t>.</w:t>
      </w:r>
      <w:r w:rsidR="00C36858" w:rsidRPr="00976236">
        <w:t>.</w:t>
      </w:r>
      <w:proofErr w:type="gramEnd"/>
      <w:r w:rsidR="00AB26A3" w:rsidRPr="00976236">
        <w:t xml:space="preserve"> </w:t>
      </w:r>
      <w:proofErr w:type="gramStart"/>
      <w:r w:rsidR="00AB26A3" w:rsidRPr="00976236">
        <w:t>the</w:t>
      </w:r>
      <w:proofErr w:type="gramEnd"/>
      <w:r w:rsidR="00AB26A3" w:rsidRPr="00976236">
        <w:t xml:space="preserve"> air pressure has now rebuilt to approximately 120-140 psi or manufacturer specification</w:t>
      </w:r>
      <w:r w:rsidR="00C36858" w:rsidRPr="00976236">
        <w:t>, to governor cut-off pressure.</w:t>
      </w:r>
    </w:p>
    <w:p w:rsidR="004D05F5" w:rsidRPr="00976236" w:rsidRDefault="004D05F5" w:rsidP="000A1D8D">
      <w:pPr>
        <w:spacing w:after="120"/>
        <w:ind w:left="720" w:hanging="720"/>
        <w:jc w:val="center"/>
        <w:rPr>
          <w:i/>
          <w:color w:val="31849B" w:themeColor="accent5" w:themeShade="BF"/>
        </w:rPr>
      </w:pPr>
    </w:p>
    <w:sectPr w:rsidR="004D05F5" w:rsidRPr="00976236" w:rsidSect="00A139BB">
      <w:headerReference w:type="default" r:id="rId9"/>
      <w:footerReference w:type="default" r:id="rId10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AE" w:rsidRDefault="001E0AAE" w:rsidP="00A139BB">
      <w:pPr>
        <w:spacing w:after="0" w:line="240" w:lineRule="auto"/>
      </w:pPr>
      <w:r>
        <w:separator/>
      </w:r>
    </w:p>
  </w:endnote>
  <w:endnote w:type="continuationSeparator" w:id="0">
    <w:p w:rsidR="001E0AAE" w:rsidRDefault="001E0AAE" w:rsidP="00A1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84E" w:rsidRPr="00A139BB" w:rsidRDefault="005A084E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 xml:space="preserve">WCS Rev.8-2024 </w:t>
    </w:r>
    <w:r>
      <w:rPr>
        <w:i/>
        <w:sz w:val="16"/>
        <w:szCs w:val="16"/>
      </w:rPr>
      <w:tab/>
    </w:r>
    <w:r w:rsidRPr="00A139BB">
      <w:rPr>
        <w:i/>
        <w:sz w:val="16"/>
        <w:szCs w:val="16"/>
      </w:rPr>
      <w:fldChar w:fldCharType="begin"/>
    </w:r>
    <w:r w:rsidRPr="00A139BB">
      <w:rPr>
        <w:i/>
        <w:sz w:val="16"/>
        <w:szCs w:val="16"/>
      </w:rPr>
      <w:instrText xml:space="preserve"> PAGE   \* MERGEFORMAT </w:instrText>
    </w:r>
    <w:r w:rsidRPr="00A139BB">
      <w:rPr>
        <w:i/>
        <w:sz w:val="16"/>
        <w:szCs w:val="16"/>
      </w:rPr>
      <w:fldChar w:fldCharType="separate"/>
    </w:r>
    <w:r w:rsidR="00F46656">
      <w:rPr>
        <w:i/>
        <w:noProof/>
        <w:sz w:val="16"/>
        <w:szCs w:val="16"/>
      </w:rPr>
      <w:t>11</w:t>
    </w:r>
    <w:r w:rsidRPr="00A139BB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AE" w:rsidRDefault="001E0AAE" w:rsidP="00A139BB">
      <w:pPr>
        <w:spacing w:after="0" w:line="240" w:lineRule="auto"/>
      </w:pPr>
      <w:r>
        <w:separator/>
      </w:r>
    </w:p>
  </w:footnote>
  <w:footnote w:type="continuationSeparator" w:id="0">
    <w:p w:rsidR="001E0AAE" w:rsidRDefault="001E0AAE" w:rsidP="00A1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9DD" w:rsidRPr="003039DD" w:rsidRDefault="003039DD" w:rsidP="003039DD">
    <w:pPr>
      <w:spacing w:after="120"/>
      <w:ind w:left="720" w:hanging="720"/>
      <w:jc w:val="center"/>
      <w:rPr>
        <w:b/>
        <w:caps/>
      </w:rPr>
    </w:pPr>
    <w:r w:rsidRPr="00976236">
      <w:rPr>
        <w:b/>
        <w:caps/>
      </w:rPr>
      <w:t>Williamson County Schools Transportation</w:t>
    </w:r>
    <w:r w:rsidRPr="00976236">
      <w:rPr>
        <w:b/>
        <w:caps/>
      </w:rPr>
      <w:br/>
      <w:t>Vehicle School Bus Inspection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032D2"/>
    <w:multiLevelType w:val="hybridMultilevel"/>
    <w:tmpl w:val="BDB08F4E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94664"/>
    <w:multiLevelType w:val="hybridMultilevel"/>
    <w:tmpl w:val="54801242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40D8"/>
    <w:multiLevelType w:val="hybridMultilevel"/>
    <w:tmpl w:val="9C5E4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5571"/>
    <w:multiLevelType w:val="hybridMultilevel"/>
    <w:tmpl w:val="52E47206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C3969"/>
    <w:multiLevelType w:val="hybridMultilevel"/>
    <w:tmpl w:val="E0A814AE"/>
    <w:lvl w:ilvl="0" w:tplc="63C024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C2BC8"/>
    <w:multiLevelType w:val="hybridMultilevel"/>
    <w:tmpl w:val="86A4BA4E"/>
    <w:lvl w:ilvl="0" w:tplc="413636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A32755"/>
    <w:multiLevelType w:val="hybridMultilevel"/>
    <w:tmpl w:val="5AEEC864"/>
    <w:lvl w:ilvl="0" w:tplc="413636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A2512"/>
    <w:multiLevelType w:val="hybridMultilevel"/>
    <w:tmpl w:val="34DC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56FF4"/>
    <w:multiLevelType w:val="hybridMultilevel"/>
    <w:tmpl w:val="F2B6B588"/>
    <w:lvl w:ilvl="0" w:tplc="A0848AD0">
      <w:numFmt w:val="bullet"/>
      <w:lvlText w:val="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627A15"/>
    <w:multiLevelType w:val="hybridMultilevel"/>
    <w:tmpl w:val="03902818"/>
    <w:lvl w:ilvl="0" w:tplc="BF0A5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559D5"/>
    <w:multiLevelType w:val="hybridMultilevel"/>
    <w:tmpl w:val="F686309C"/>
    <w:lvl w:ilvl="0" w:tplc="98F20C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AB23D5"/>
    <w:multiLevelType w:val="hybridMultilevel"/>
    <w:tmpl w:val="914E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FA"/>
    <w:rsid w:val="0003538B"/>
    <w:rsid w:val="00035BD9"/>
    <w:rsid w:val="00041CCD"/>
    <w:rsid w:val="00046698"/>
    <w:rsid w:val="00050306"/>
    <w:rsid w:val="000521C1"/>
    <w:rsid w:val="00074813"/>
    <w:rsid w:val="000748CF"/>
    <w:rsid w:val="000A1D8D"/>
    <w:rsid w:val="000A44AC"/>
    <w:rsid w:val="000B21D0"/>
    <w:rsid w:val="000C70B3"/>
    <w:rsid w:val="000C7A73"/>
    <w:rsid w:val="00116DF9"/>
    <w:rsid w:val="0012449E"/>
    <w:rsid w:val="0013635E"/>
    <w:rsid w:val="00156356"/>
    <w:rsid w:val="001A611F"/>
    <w:rsid w:val="001B01FA"/>
    <w:rsid w:val="001B30BD"/>
    <w:rsid w:val="001D78DC"/>
    <w:rsid w:val="001E0AAE"/>
    <w:rsid w:val="00206A64"/>
    <w:rsid w:val="00210420"/>
    <w:rsid w:val="00211337"/>
    <w:rsid w:val="00230AF8"/>
    <w:rsid w:val="00255849"/>
    <w:rsid w:val="00256C74"/>
    <w:rsid w:val="002915B7"/>
    <w:rsid w:val="00291C53"/>
    <w:rsid w:val="002973DC"/>
    <w:rsid w:val="002B7CAD"/>
    <w:rsid w:val="002D3699"/>
    <w:rsid w:val="002D386A"/>
    <w:rsid w:val="003039DD"/>
    <w:rsid w:val="00325F74"/>
    <w:rsid w:val="00383062"/>
    <w:rsid w:val="003876E8"/>
    <w:rsid w:val="00391211"/>
    <w:rsid w:val="003A412A"/>
    <w:rsid w:val="003A6255"/>
    <w:rsid w:val="003D3FA7"/>
    <w:rsid w:val="003E609E"/>
    <w:rsid w:val="003E640B"/>
    <w:rsid w:val="00406664"/>
    <w:rsid w:val="00473065"/>
    <w:rsid w:val="00484C87"/>
    <w:rsid w:val="004915C2"/>
    <w:rsid w:val="004D05F5"/>
    <w:rsid w:val="004E6AD7"/>
    <w:rsid w:val="0055593D"/>
    <w:rsid w:val="00587ACB"/>
    <w:rsid w:val="0059335A"/>
    <w:rsid w:val="005A084E"/>
    <w:rsid w:val="005A6908"/>
    <w:rsid w:val="005C6845"/>
    <w:rsid w:val="005D18F8"/>
    <w:rsid w:val="005E29FD"/>
    <w:rsid w:val="005F6BEB"/>
    <w:rsid w:val="00611AA4"/>
    <w:rsid w:val="006459B7"/>
    <w:rsid w:val="006533F1"/>
    <w:rsid w:val="006752A2"/>
    <w:rsid w:val="00676D08"/>
    <w:rsid w:val="006A75E5"/>
    <w:rsid w:val="006A7C13"/>
    <w:rsid w:val="006C13DD"/>
    <w:rsid w:val="006F7B33"/>
    <w:rsid w:val="0070050C"/>
    <w:rsid w:val="007223E1"/>
    <w:rsid w:val="007641E6"/>
    <w:rsid w:val="0076428B"/>
    <w:rsid w:val="00774038"/>
    <w:rsid w:val="00774587"/>
    <w:rsid w:val="00775135"/>
    <w:rsid w:val="00775245"/>
    <w:rsid w:val="007B7A55"/>
    <w:rsid w:val="007F476C"/>
    <w:rsid w:val="00812DEE"/>
    <w:rsid w:val="00835689"/>
    <w:rsid w:val="008563B9"/>
    <w:rsid w:val="00870595"/>
    <w:rsid w:val="00876D68"/>
    <w:rsid w:val="008B549D"/>
    <w:rsid w:val="008C4C11"/>
    <w:rsid w:val="008D6E23"/>
    <w:rsid w:val="008F593B"/>
    <w:rsid w:val="008F7177"/>
    <w:rsid w:val="0090321B"/>
    <w:rsid w:val="00930A18"/>
    <w:rsid w:val="00951F32"/>
    <w:rsid w:val="00952C9F"/>
    <w:rsid w:val="00970504"/>
    <w:rsid w:val="00976236"/>
    <w:rsid w:val="009765F7"/>
    <w:rsid w:val="0098638F"/>
    <w:rsid w:val="009921C4"/>
    <w:rsid w:val="00994AB3"/>
    <w:rsid w:val="009B39A0"/>
    <w:rsid w:val="009E04F2"/>
    <w:rsid w:val="00A139BB"/>
    <w:rsid w:val="00A27395"/>
    <w:rsid w:val="00A33D09"/>
    <w:rsid w:val="00A4480A"/>
    <w:rsid w:val="00A47168"/>
    <w:rsid w:val="00A610A9"/>
    <w:rsid w:val="00A87DE0"/>
    <w:rsid w:val="00AB1244"/>
    <w:rsid w:val="00AB26A3"/>
    <w:rsid w:val="00B065B2"/>
    <w:rsid w:val="00B32118"/>
    <w:rsid w:val="00B33CB2"/>
    <w:rsid w:val="00B76E8E"/>
    <w:rsid w:val="00B9763A"/>
    <w:rsid w:val="00BB5EDA"/>
    <w:rsid w:val="00BC584C"/>
    <w:rsid w:val="00C03EE4"/>
    <w:rsid w:val="00C11C74"/>
    <w:rsid w:val="00C22736"/>
    <w:rsid w:val="00C242A7"/>
    <w:rsid w:val="00C36858"/>
    <w:rsid w:val="00C51A65"/>
    <w:rsid w:val="00C63F57"/>
    <w:rsid w:val="00C74107"/>
    <w:rsid w:val="00C76A98"/>
    <w:rsid w:val="00C84756"/>
    <w:rsid w:val="00C9471C"/>
    <w:rsid w:val="00D01B8E"/>
    <w:rsid w:val="00D16933"/>
    <w:rsid w:val="00D1763D"/>
    <w:rsid w:val="00D3135F"/>
    <w:rsid w:val="00D50B0A"/>
    <w:rsid w:val="00D95C34"/>
    <w:rsid w:val="00DA2776"/>
    <w:rsid w:val="00DE264C"/>
    <w:rsid w:val="00E13AA6"/>
    <w:rsid w:val="00E16DEE"/>
    <w:rsid w:val="00E177F6"/>
    <w:rsid w:val="00E62F63"/>
    <w:rsid w:val="00E95A99"/>
    <w:rsid w:val="00EA58AB"/>
    <w:rsid w:val="00EB04EC"/>
    <w:rsid w:val="00F21ED1"/>
    <w:rsid w:val="00F275A0"/>
    <w:rsid w:val="00F46656"/>
    <w:rsid w:val="00F53B4D"/>
    <w:rsid w:val="00F548A4"/>
    <w:rsid w:val="00F746D5"/>
    <w:rsid w:val="00F83537"/>
    <w:rsid w:val="00FA2C6F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FA"/>
    <w:pPr>
      <w:ind w:left="720"/>
      <w:contextualSpacing/>
    </w:pPr>
  </w:style>
  <w:style w:type="table" w:styleId="TableGrid">
    <w:name w:val="Table Grid"/>
    <w:basedOn w:val="TableNormal"/>
    <w:uiPriority w:val="59"/>
    <w:rsid w:val="008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B"/>
  </w:style>
  <w:style w:type="paragraph" w:styleId="Footer">
    <w:name w:val="footer"/>
    <w:basedOn w:val="Normal"/>
    <w:link w:val="Foot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FA"/>
    <w:pPr>
      <w:ind w:left="720"/>
      <w:contextualSpacing/>
    </w:pPr>
  </w:style>
  <w:style w:type="table" w:styleId="TableGrid">
    <w:name w:val="Table Grid"/>
    <w:basedOn w:val="TableNormal"/>
    <w:uiPriority w:val="59"/>
    <w:rsid w:val="00876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C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9BB"/>
  </w:style>
  <w:style w:type="paragraph" w:styleId="Footer">
    <w:name w:val="footer"/>
    <w:basedOn w:val="Normal"/>
    <w:link w:val="FooterChar"/>
    <w:uiPriority w:val="99"/>
    <w:unhideWhenUsed/>
    <w:rsid w:val="00A13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48172-DD4E-415C-8BF1-48807751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11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Rode</dc:creator>
  <cp:lastModifiedBy>Patricia</cp:lastModifiedBy>
  <cp:revision>12</cp:revision>
  <cp:lastPrinted>2024-09-08T14:55:00Z</cp:lastPrinted>
  <dcterms:created xsi:type="dcterms:W3CDTF">2024-09-07T21:32:00Z</dcterms:created>
  <dcterms:modified xsi:type="dcterms:W3CDTF">2024-09-08T20:25:00Z</dcterms:modified>
</cp:coreProperties>
</file>